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9" w:type="dxa"/>
        <w:jc w:val="center"/>
        <w:tblCellMar>
          <w:left w:w="0" w:type="dxa"/>
          <w:right w:w="0" w:type="dxa"/>
        </w:tblCellMar>
        <w:tblLook w:val="04A0" w:firstRow="1" w:lastRow="0" w:firstColumn="1" w:lastColumn="0" w:noHBand="0" w:noVBand="1"/>
      </w:tblPr>
      <w:tblGrid>
        <w:gridCol w:w="6096"/>
        <w:gridCol w:w="3827"/>
        <w:gridCol w:w="2835"/>
        <w:gridCol w:w="2551"/>
      </w:tblGrid>
      <w:tr w:rsidR="00DC3809" w:rsidTr="00ED7714">
        <w:trPr>
          <w:trHeight w:val="270"/>
          <w:jc w:val="center"/>
        </w:trPr>
        <w:tc>
          <w:tcPr>
            <w:tcW w:w="15309" w:type="dxa"/>
            <w:gridSpan w:val="4"/>
            <w:shd w:val="clear" w:color="auto" w:fill="auto"/>
            <w:tcMar>
              <w:top w:w="15" w:type="dxa"/>
              <w:left w:w="15" w:type="dxa"/>
              <w:bottom w:w="0" w:type="dxa"/>
              <w:right w:w="15" w:type="dxa"/>
            </w:tcMar>
            <w:hideMark/>
          </w:tcPr>
          <w:p w:rsidR="00DC3809" w:rsidRDefault="00C5336D">
            <w:pPr>
              <w:jc w:val="center"/>
              <w:rPr>
                <w:b/>
                <w:bCs/>
                <w:color w:val="000000"/>
              </w:rPr>
            </w:pPr>
            <w:bookmarkStart w:id="0" w:name="RANGE!A1:D9"/>
            <w:r>
              <w:rPr>
                <w:rFonts w:hint="eastAsia"/>
                <w:b/>
                <w:bCs/>
                <w:color w:val="000000"/>
              </w:rPr>
              <w:t xml:space="preserve">新任期等保健師研修（３年目）                                                                                             </w:t>
            </w:r>
            <w:bookmarkEnd w:id="0"/>
          </w:p>
        </w:tc>
      </w:tr>
      <w:tr w:rsidR="00ED7714" w:rsidTr="00ED7714">
        <w:trPr>
          <w:trHeight w:val="270"/>
          <w:jc w:val="center"/>
        </w:trPr>
        <w:tc>
          <w:tcPr>
            <w:tcW w:w="15309" w:type="dxa"/>
            <w:gridSpan w:val="4"/>
            <w:shd w:val="clear" w:color="auto" w:fill="auto"/>
            <w:noWrap/>
            <w:tcMar>
              <w:top w:w="15" w:type="dxa"/>
              <w:left w:w="15" w:type="dxa"/>
              <w:bottom w:w="0" w:type="dxa"/>
              <w:right w:w="15" w:type="dxa"/>
            </w:tcMar>
            <w:vAlign w:val="center"/>
            <w:hideMark/>
          </w:tcPr>
          <w:p w:rsidR="00ED7714" w:rsidRDefault="00ED7714">
            <w:pPr>
              <w:jc w:val="right"/>
              <w:rPr>
                <w:b/>
                <w:bCs/>
                <w:color w:val="000000"/>
              </w:rPr>
            </w:pPr>
            <w:r>
              <w:rPr>
                <w:rFonts w:hint="eastAsia"/>
                <w:b/>
                <w:bCs/>
                <w:color w:val="000000"/>
              </w:rPr>
              <w:t xml:space="preserve">　所属：（　　                           　　　　）　氏名：（　　　　                     　　　　　）　 </w:t>
            </w:r>
          </w:p>
        </w:tc>
      </w:tr>
      <w:tr w:rsidR="00DC3809" w:rsidTr="00ED7714">
        <w:trPr>
          <w:trHeight w:val="72"/>
          <w:jc w:val="center"/>
        </w:trPr>
        <w:tc>
          <w:tcPr>
            <w:tcW w:w="15309" w:type="dxa"/>
            <w:gridSpan w:val="4"/>
            <w:shd w:val="clear" w:color="auto" w:fill="auto"/>
            <w:noWrap/>
            <w:tcMar>
              <w:top w:w="15" w:type="dxa"/>
              <w:left w:w="15" w:type="dxa"/>
              <w:bottom w:w="0" w:type="dxa"/>
              <w:right w:w="15" w:type="dxa"/>
            </w:tcMar>
            <w:hideMark/>
          </w:tcPr>
          <w:p w:rsidR="00DC3809" w:rsidRDefault="00C5336D">
            <w:pPr>
              <w:jc w:val="center"/>
              <w:rPr>
                <w:b/>
                <w:bCs/>
                <w:color w:val="000000"/>
              </w:rPr>
            </w:pPr>
            <w:r>
              <w:rPr>
                <w:rFonts w:hint="eastAsia"/>
                <w:b/>
                <w:bCs/>
                <w:color w:val="000000"/>
              </w:rPr>
              <w:t>様式</w:t>
            </w:r>
            <w:r w:rsidR="007A6EBB">
              <w:rPr>
                <w:rFonts w:hint="eastAsia"/>
                <w:b/>
                <w:bCs/>
                <w:color w:val="000000"/>
              </w:rPr>
              <w:t>１（3年目）</w:t>
            </w:r>
            <w:r>
              <w:rPr>
                <w:rFonts w:hint="eastAsia"/>
                <w:b/>
                <w:bCs/>
                <w:color w:val="000000"/>
              </w:rPr>
              <w:t xml:space="preserve"> ：保健事業あるいは地域のシステム構築の計画のための現状分析               </w:t>
            </w:r>
          </w:p>
        </w:tc>
      </w:tr>
      <w:tr w:rsidR="00DC3809" w:rsidTr="00FF508C">
        <w:trPr>
          <w:trHeight w:val="345"/>
          <w:jc w:val="center"/>
        </w:trPr>
        <w:tc>
          <w:tcPr>
            <w:tcW w:w="9923" w:type="dxa"/>
            <w:gridSpan w:val="2"/>
            <w:tcBorders>
              <w:top w:val="single" w:sz="8" w:space="0" w:color="000000"/>
              <w:left w:val="single" w:sz="8" w:space="0" w:color="000000"/>
              <w:bottom w:val="nil"/>
              <w:right w:val="nil"/>
            </w:tcBorders>
            <w:shd w:val="clear" w:color="auto" w:fill="auto"/>
            <w:tcMar>
              <w:top w:w="15" w:type="dxa"/>
              <w:left w:w="15" w:type="dxa"/>
              <w:bottom w:w="0" w:type="dxa"/>
              <w:right w:w="15" w:type="dxa"/>
            </w:tcMar>
            <w:hideMark/>
          </w:tcPr>
          <w:p w:rsidR="00DC3809" w:rsidRPr="00ED7714" w:rsidRDefault="00C5336D">
            <w:pP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領域（　　　　　　　　　　　　　　　　　　　　　　　　　）</w:t>
            </w:r>
          </w:p>
        </w:tc>
        <w:tc>
          <w:tcPr>
            <w:tcW w:w="5386" w:type="dxa"/>
            <w:gridSpan w:val="2"/>
            <w:vMerge w:val="restart"/>
            <w:tcBorders>
              <w:top w:val="single" w:sz="8" w:space="0" w:color="auto"/>
              <w:left w:val="single" w:sz="8" w:space="0" w:color="auto"/>
              <w:bottom w:val="single" w:sz="8" w:space="0" w:color="000000"/>
              <w:right w:val="single" w:sz="8" w:space="0" w:color="000000"/>
            </w:tcBorders>
            <w:shd w:val="clear" w:color="auto" w:fill="auto"/>
            <w:tcMar>
              <w:top w:w="15" w:type="dxa"/>
              <w:left w:w="15" w:type="dxa"/>
              <w:bottom w:w="0" w:type="dxa"/>
              <w:right w:w="15" w:type="dxa"/>
            </w:tcMar>
            <w:hideMark/>
          </w:tcPr>
          <w:p w:rsidR="00DC3809" w:rsidRPr="00ED7714" w:rsidRDefault="00C5336D">
            <w:pP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目的（対象者のあるべき姿）</w:t>
            </w:r>
          </w:p>
        </w:tc>
      </w:tr>
      <w:tr w:rsidR="00DC3809" w:rsidTr="00FF508C">
        <w:trPr>
          <w:trHeight w:val="311"/>
          <w:jc w:val="center"/>
        </w:trPr>
        <w:tc>
          <w:tcPr>
            <w:tcW w:w="9923" w:type="dxa"/>
            <w:gridSpan w:val="2"/>
            <w:vMerge w:val="restart"/>
            <w:tcBorders>
              <w:top w:val="single" w:sz="8" w:space="0" w:color="auto"/>
              <w:left w:val="single" w:sz="8" w:space="0" w:color="auto"/>
              <w:bottom w:val="single" w:sz="8" w:space="0" w:color="000000"/>
              <w:right w:val="single" w:sz="8" w:space="0" w:color="000000"/>
            </w:tcBorders>
            <w:shd w:val="clear" w:color="auto" w:fill="auto"/>
            <w:tcMar>
              <w:top w:w="15" w:type="dxa"/>
              <w:left w:w="15" w:type="dxa"/>
              <w:bottom w:w="0" w:type="dxa"/>
              <w:right w:w="15" w:type="dxa"/>
            </w:tcMar>
            <w:hideMark/>
          </w:tcPr>
          <w:p w:rsidR="00DC3809" w:rsidRPr="00ED7714" w:rsidRDefault="00C5336D">
            <w:pP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担当地域の概要</w:t>
            </w:r>
          </w:p>
        </w:tc>
        <w:tc>
          <w:tcPr>
            <w:tcW w:w="5386" w:type="dxa"/>
            <w:gridSpan w:val="2"/>
            <w:vMerge/>
            <w:tcBorders>
              <w:top w:val="single" w:sz="8" w:space="0" w:color="auto"/>
              <w:left w:val="single" w:sz="8" w:space="0" w:color="auto"/>
              <w:bottom w:val="single" w:sz="8" w:space="0" w:color="000000"/>
              <w:right w:val="single" w:sz="8" w:space="0" w:color="000000"/>
            </w:tcBorders>
            <w:vAlign w:val="center"/>
            <w:hideMark/>
          </w:tcPr>
          <w:p w:rsidR="00DC3809" w:rsidRPr="00ED7714" w:rsidRDefault="00DC3809">
            <w:pPr>
              <w:rPr>
                <w:rFonts w:ascii="ＭＳ 明朝" w:eastAsia="ＭＳ 明朝" w:hAnsi="ＭＳ 明朝"/>
                <w:color w:val="000000"/>
                <w:sz w:val="18"/>
                <w:szCs w:val="18"/>
              </w:rPr>
            </w:pPr>
          </w:p>
        </w:tc>
      </w:tr>
      <w:tr w:rsidR="00DC3809" w:rsidTr="00FF508C">
        <w:trPr>
          <w:trHeight w:val="1386"/>
          <w:jc w:val="center"/>
        </w:trPr>
        <w:tc>
          <w:tcPr>
            <w:tcW w:w="9923" w:type="dxa"/>
            <w:gridSpan w:val="2"/>
            <w:vMerge/>
            <w:tcBorders>
              <w:top w:val="single" w:sz="8" w:space="0" w:color="auto"/>
              <w:left w:val="single" w:sz="8" w:space="0" w:color="auto"/>
              <w:bottom w:val="single" w:sz="8" w:space="0" w:color="000000"/>
              <w:right w:val="single" w:sz="8" w:space="0" w:color="000000"/>
            </w:tcBorders>
            <w:vAlign w:val="center"/>
            <w:hideMark/>
          </w:tcPr>
          <w:p w:rsidR="00DC3809" w:rsidRPr="00ED7714" w:rsidRDefault="00DC3809">
            <w:pPr>
              <w:rPr>
                <w:rFonts w:ascii="ＭＳ 明朝" w:eastAsia="ＭＳ 明朝" w:hAnsi="ＭＳ 明朝"/>
                <w:color w:val="000000"/>
                <w:sz w:val="18"/>
                <w:szCs w:val="18"/>
              </w:rPr>
            </w:pPr>
          </w:p>
        </w:tc>
        <w:tc>
          <w:tcPr>
            <w:tcW w:w="5386" w:type="dxa"/>
            <w:gridSpan w:val="2"/>
            <w:vMerge/>
            <w:tcBorders>
              <w:top w:val="single" w:sz="8" w:space="0" w:color="auto"/>
              <w:left w:val="single" w:sz="8" w:space="0" w:color="auto"/>
              <w:bottom w:val="single" w:sz="8" w:space="0" w:color="000000"/>
              <w:right w:val="single" w:sz="8" w:space="0" w:color="000000"/>
            </w:tcBorders>
            <w:vAlign w:val="center"/>
            <w:hideMark/>
          </w:tcPr>
          <w:p w:rsidR="00DC3809" w:rsidRPr="00ED7714" w:rsidRDefault="00DC3809">
            <w:pPr>
              <w:rPr>
                <w:rFonts w:ascii="ＭＳ 明朝" w:eastAsia="ＭＳ 明朝" w:hAnsi="ＭＳ 明朝"/>
                <w:color w:val="000000"/>
                <w:sz w:val="18"/>
                <w:szCs w:val="18"/>
              </w:rPr>
            </w:pPr>
          </w:p>
        </w:tc>
      </w:tr>
      <w:tr w:rsidR="00DC3809" w:rsidTr="00FF508C">
        <w:trPr>
          <w:trHeight w:val="285"/>
          <w:jc w:val="center"/>
        </w:trPr>
        <w:tc>
          <w:tcPr>
            <w:tcW w:w="6096"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DC3809" w:rsidRPr="00ED7714" w:rsidRDefault="00C5336D">
            <w:pPr>
              <w:jc w:val="cente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1.地域の現状</w:t>
            </w:r>
          </w:p>
        </w:tc>
        <w:tc>
          <w:tcPr>
            <w:tcW w:w="382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DC3809" w:rsidRPr="00ED7714" w:rsidRDefault="00C5336D">
            <w:pPr>
              <w:jc w:val="cente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2.アセスメント</w:t>
            </w:r>
          </w:p>
        </w:tc>
        <w:tc>
          <w:tcPr>
            <w:tcW w:w="283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DC3809" w:rsidRPr="00ED7714" w:rsidRDefault="00C5336D">
            <w:pPr>
              <w:jc w:val="cente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人々の健康課題</w:t>
            </w:r>
          </w:p>
        </w:tc>
        <w:tc>
          <w:tcPr>
            <w:tcW w:w="255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DC3809" w:rsidRPr="00ED7714" w:rsidRDefault="00C5336D">
            <w:pPr>
              <w:jc w:val="cente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行政課題</w:t>
            </w:r>
          </w:p>
        </w:tc>
      </w:tr>
      <w:tr w:rsidR="00FF508C" w:rsidTr="000A69FA">
        <w:trPr>
          <w:trHeight w:val="6908"/>
          <w:jc w:val="center"/>
        </w:trPr>
        <w:tc>
          <w:tcPr>
            <w:tcW w:w="6096"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hideMark/>
          </w:tcPr>
          <w:p w:rsidR="00FF508C" w:rsidRPr="00ED7714" w:rsidRDefault="00FF508C" w:rsidP="00FF508C">
            <w:pP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・地域の特性や背景</w:t>
            </w:r>
            <w:r w:rsidRPr="00ED7714">
              <w:rPr>
                <w:rFonts w:ascii="ＭＳ 明朝" w:eastAsia="ＭＳ 明朝" w:hAnsi="ＭＳ 明朝" w:hint="eastAsia"/>
                <w:color w:val="000000"/>
                <w:sz w:val="18"/>
                <w:szCs w:val="18"/>
              </w:rPr>
              <w:br/>
              <w:t>・保健師活動計画を作成する領域における対象者の状況、ニーズ</w:t>
            </w:r>
            <w:r w:rsidRPr="00ED7714">
              <w:rPr>
                <w:rFonts w:ascii="ＭＳ 明朝" w:eastAsia="ＭＳ 明朝" w:hAnsi="ＭＳ 明朝" w:hint="eastAsia"/>
                <w:color w:val="000000"/>
                <w:sz w:val="18"/>
                <w:szCs w:val="18"/>
              </w:rPr>
              <w:br/>
              <w:t>・保健師活動計画を作成する領域に関する統計データ</w:t>
            </w:r>
            <w:r w:rsidRPr="00ED7714">
              <w:rPr>
                <w:rFonts w:ascii="ＭＳ 明朝" w:eastAsia="ＭＳ 明朝" w:hAnsi="ＭＳ 明朝" w:hint="eastAsia"/>
                <w:color w:val="000000"/>
                <w:sz w:val="18"/>
                <w:szCs w:val="18"/>
              </w:rPr>
              <w:br/>
              <w:t>・前年度までの取り組みと達成状況</w:t>
            </w:r>
            <w:r w:rsidRPr="00ED7714">
              <w:rPr>
                <w:rFonts w:ascii="ＭＳ 明朝" w:eastAsia="ＭＳ 明朝" w:hAnsi="ＭＳ 明朝" w:hint="eastAsia"/>
                <w:color w:val="000000"/>
                <w:sz w:val="18"/>
                <w:szCs w:val="18"/>
              </w:rPr>
              <w:br/>
              <w:t>・関連する地域資源の有無と実態</w:t>
            </w:r>
            <w:r>
              <w:rPr>
                <w:rFonts w:ascii="ＭＳ 明朝" w:eastAsia="ＭＳ 明朝" w:hAnsi="ＭＳ 明朝" w:hint="eastAsia"/>
                <w:color w:val="000000"/>
                <w:sz w:val="18"/>
                <w:szCs w:val="18"/>
              </w:rPr>
              <w:t xml:space="preserve">　　　　　</w:t>
            </w:r>
            <w:r w:rsidR="006C716C">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sidRPr="00ED7714">
              <w:rPr>
                <w:rFonts w:ascii="ＭＳ 明朝" w:eastAsia="ＭＳ 明朝" w:hAnsi="ＭＳ 明朝" w:hint="eastAsia"/>
                <w:color w:val="000000"/>
                <w:sz w:val="18"/>
                <w:szCs w:val="18"/>
              </w:rPr>
              <w:t>等</w:t>
            </w:r>
          </w:p>
        </w:tc>
        <w:tc>
          <w:tcPr>
            <w:tcW w:w="3827"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FF508C" w:rsidRPr="00ED7714" w:rsidRDefault="00FF508C" w:rsidP="00290514">
            <w:pP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左記の現状について分析・解釈を記載する。</w:t>
            </w:r>
          </w:p>
        </w:tc>
        <w:tc>
          <w:tcPr>
            <w:tcW w:w="2835"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FF508C" w:rsidRPr="00ED7714" w:rsidRDefault="00FF508C" w:rsidP="001363B2">
            <w:pP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左記のアセスメントから、地域住民に生じている健康や生活の問題／課題について、住民を主語に記載する。</w:t>
            </w:r>
          </w:p>
        </w:tc>
        <w:tc>
          <w:tcPr>
            <w:tcW w:w="2551"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rsidR="00FF508C" w:rsidRPr="00ED7714" w:rsidRDefault="00FF508C" w:rsidP="00FF508C">
            <w:pPr>
              <w:rPr>
                <w:rFonts w:ascii="ＭＳ 明朝" w:eastAsia="ＭＳ 明朝" w:hAnsi="ＭＳ 明朝"/>
                <w:color w:val="000000"/>
                <w:sz w:val="18"/>
                <w:szCs w:val="18"/>
              </w:rPr>
            </w:pPr>
            <w:r w:rsidRPr="00ED7714">
              <w:rPr>
                <w:rFonts w:ascii="ＭＳ 明朝" w:eastAsia="ＭＳ 明朝" w:hAnsi="ＭＳ 明朝" w:hint="eastAsia"/>
                <w:color w:val="000000"/>
                <w:sz w:val="18"/>
                <w:szCs w:val="18"/>
              </w:rPr>
              <w:t>左記の人々の健康課題について、どう働きかけるかを記載する</w:t>
            </w:r>
            <w:r>
              <w:rPr>
                <w:rFonts w:ascii="ＭＳ 明朝" w:eastAsia="ＭＳ 明朝" w:hAnsi="ＭＳ 明朝" w:hint="eastAsia"/>
                <w:color w:val="000000"/>
                <w:sz w:val="18"/>
                <w:szCs w:val="18"/>
              </w:rPr>
              <w:t>。</w:t>
            </w:r>
          </w:p>
        </w:tc>
      </w:tr>
    </w:tbl>
    <w:p w:rsidR="000B1734" w:rsidRDefault="000B1734" w:rsidP="00021A91">
      <w:pPr>
        <w:jc w:val="right"/>
        <w:rPr>
          <w:rFonts w:ascii="HG丸ｺﾞｼｯｸM-PRO" w:eastAsia="HG丸ｺﾞｼｯｸM-PRO" w:hAnsi="HG丸ｺﾞｼｯｸM-PRO" w:cs="HG丸ｺﾞｼｯｸM-PRO"/>
          <w:sz w:val="18"/>
        </w:rPr>
      </w:pPr>
    </w:p>
    <w:tbl>
      <w:tblPr>
        <w:tblW w:w="15735" w:type="dxa"/>
        <w:jc w:val="center"/>
        <w:tblCellMar>
          <w:top w:w="15" w:type="dxa"/>
          <w:left w:w="15" w:type="dxa"/>
          <w:right w:w="15" w:type="dxa"/>
        </w:tblCellMar>
        <w:tblLook w:val="04A0" w:firstRow="1" w:lastRow="0" w:firstColumn="1" w:lastColumn="0" w:noHBand="0" w:noVBand="1"/>
      </w:tblPr>
      <w:tblGrid>
        <w:gridCol w:w="1843"/>
        <w:gridCol w:w="2693"/>
        <w:gridCol w:w="709"/>
        <w:gridCol w:w="2835"/>
        <w:gridCol w:w="1701"/>
        <w:gridCol w:w="567"/>
        <w:gridCol w:w="1276"/>
        <w:gridCol w:w="850"/>
        <w:gridCol w:w="1985"/>
        <w:gridCol w:w="1276"/>
      </w:tblGrid>
      <w:tr w:rsidR="001E0A18" w:rsidRPr="005125C9" w:rsidTr="00A828B7">
        <w:trPr>
          <w:trHeight w:val="270"/>
          <w:jc w:val="center"/>
        </w:trPr>
        <w:tc>
          <w:tcPr>
            <w:tcW w:w="15735" w:type="dxa"/>
            <w:gridSpan w:val="10"/>
            <w:shd w:val="clear" w:color="auto" w:fill="auto"/>
            <w:hideMark/>
          </w:tcPr>
          <w:p w:rsidR="001E0A18" w:rsidRPr="005125C9" w:rsidRDefault="001E0A18" w:rsidP="00A828B7">
            <w:pPr>
              <w:jc w:val="center"/>
              <w:rPr>
                <w:b/>
                <w:bCs/>
                <w:color w:val="000000"/>
                <w:sz w:val="21"/>
                <w:szCs w:val="16"/>
              </w:rPr>
            </w:pPr>
            <w:r w:rsidRPr="005125C9">
              <w:rPr>
                <w:rFonts w:hint="eastAsia"/>
                <w:b/>
                <w:bCs/>
                <w:color w:val="000000"/>
                <w:sz w:val="21"/>
                <w:szCs w:val="16"/>
              </w:rPr>
              <w:t xml:space="preserve">　　新任期等保健師研修（３年目） </w:t>
            </w:r>
          </w:p>
        </w:tc>
      </w:tr>
      <w:tr w:rsidR="001E0A18" w:rsidRPr="005125C9" w:rsidTr="00A828B7">
        <w:trPr>
          <w:trHeight w:val="270"/>
          <w:jc w:val="center"/>
        </w:trPr>
        <w:tc>
          <w:tcPr>
            <w:tcW w:w="15735" w:type="dxa"/>
            <w:gridSpan w:val="10"/>
            <w:shd w:val="clear" w:color="auto" w:fill="auto"/>
            <w:hideMark/>
          </w:tcPr>
          <w:p w:rsidR="001E0A18" w:rsidRPr="005125C9" w:rsidRDefault="001E0A18" w:rsidP="00543B17">
            <w:pPr>
              <w:jc w:val="right"/>
              <w:rPr>
                <w:b/>
                <w:bCs/>
                <w:color w:val="000000"/>
                <w:sz w:val="21"/>
                <w:szCs w:val="16"/>
              </w:rPr>
            </w:pPr>
            <w:r w:rsidRPr="005125C9">
              <w:rPr>
                <w:rFonts w:hint="eastAsia"/>
                <w:b/>
                <w:bCs/>
                <w:color w:val="000000"/>
                <w:sz w:val="21"/>
                <w:szCs w:val="16"/>
              </w:rPr>
              <w:t xml:space="preserve">　　　　　　　　　　                                    　　　　　　　　所属：（　　            </w:t>
            </w:r>
            <w:r w:rsidR="00543B17">
              <w:rPr>
                <w:rFonts w:hint="eastAsia"/>
                <w:b/>
                <w:bCs/>
                <w:color w:val="000000"/>
                <w:sz w:val="21"/>
                <w:szCs w:val="16"/>
              </w:rPr>
              <w:t xml:space="preserve">　　　　　　　　　</w:t>
            </w:r>
            <w:r w:rsidRPr="005125C9">
              <w:rPr>
                <w:rFonts w:hint="eastAsia"/>
                <w:b/>
                <w:bCs/>
                <w:color w:val="000000"/>
                <w:sz w:val="21"/>
                <w:szCs w:val="16"/>
              </w:rPr>
              <w:t xml:space="preserve">               　　　　）　氏名：（　　　　                     　　　　　）　 </w:t>
            </w:r>
          </w:p>
        </w:tc>
      </w:tr>
      <w:tr w:rsidR="001E0A18" w:rsidRPr="005125C9" w:rsidTr="00A828B7">
        <w:trPr>
          <w:trHeight w:val="270"/>
          <w:jc w:val="center"/>
        </w:trPr>
        <w:tc>
          <w:tcPr>
            <w:tcW w:w="15735" w:type="dxa"/>
            <w:gridSpan w:val="10"/>
            <w:shd w:val="clear" w:color="auto" w:fill="auto"/>
            <w:hideMark/>
          </w:tcPr>
          <w:p w:rsidR="001E0A18" w:rsidRPr="005125C9" w:rsidRDefault="001E0A18" w:rsidP="00A828B7">
            <w:pPr>
              <w:jc w:val="center"/>
              <w:rPr>
                <w:b/>
                <w:bCs/>
                <w:color w:val="000000"/>
                <w:sz w:val="21"/>
                <w:szCs w:val="16"/>
              </w:rPr>
            </w:pPr>
            <w:r w:rsidRPr="005125C9">
              <w:rPr>
                <w:rFonts w:hint="eastAsia"/>
                <w:b/>
                <w:bCs/>
                <w:color w:val="000000"/>
                <w:sz w:val="21"/>
                <w:szCs w:val="16"/>
              </w:rPr>
              <w:t>様式</w:t>
            </w:r>
            <w:r w:rsidR="007A6EBB">
              <w:rPr>
                <w:rFonts w:hint="eastAsia"/>
                <w:b/>
                <w:bCs/>
                <w:color w:val="000000"/>
                <w:sz w:val="21"/>
                <w:szCs w:val="16"/>
              </w:rPr>
              <w:t>２（</w:t>
            </w:r>
            <w:r w:rsidR="007A6EBB">
              <w:rPr>
                <w:b/>
                <w:bCs/>
                <w:color w:val="000000"/>
                <w:sz w:val="21"/>
                <w:szCs w:val="16"/>
              </w:rPr>
              <w:t>3</w:t>
            </w:r>
            <w:r w:rsidR="007A6EBB">
              <w:rPr>
                <w:rFonts w:hint="eastAsia"/>
                <w:b/>
                <w:bCs/>
                <w:color w:val="000000"/>
                <w:sz w:val="21"/>
                <w:szCs w:val="16"/>
              </w:rPr>
              <w:t>年目)</w:t>
            </w:r>
            <w:r w:rsidRPr="005125C9">
              <w:rPr>
                <w:rFonts w:hint="eastAsia"/>
                <w:b/>
                <w:bCs/>
                <w:color w:val="000000"/>
                <w:sz w:val="21"/>
                <w:szCs w:val="16"/>
              </w:rPr>
              <w:t xml:space="preserve"> ：保健事業あるいは地域のシステム構築の計画と評価</w:t>
            </w:r>
          </w:p>
        </w:tc>
      </w:tr>
      <w:tr w:rsidR="001E0A18" w:rsidRPr="005125C9" w:rsidTr="00A828B7">
        <w:trPr>
          <w:trHeight w:val="72"/>
          <w:jc w:val="center"/>
        </w:trPr>
        <w:tc>
          <w:tcPr>
            <w:tcW w:w="15735" w:type="dxa"/>
            <w:gridSpan w:val="10"/>
            <w:shd w:val="clear" w:color="auto" w:fill="auto"/>
            <w:noWrap/>
            <w:vAlign w:val="center"/>
            <w:hideMark/>
          </w:tcPr>
          <w:p w:rsidR="001E0A18" w:rsidRPr="009E032E" w:rsidRDefault="001E0A18" w:rsidP="00A828B7">
            <w:pPr>
              <w:rPr>
                <w:color w:val="000000"/>
                <w:sz w:val="18"/>
                <w:szCs w:val="18"/>
              </w:rPr>
            </w:pPr>
            <w:r w:rsidRPr="009E032E">
              <w:rPr>
                <w:rFonts w:hint="eastAsia"/>
                <w:color w:val="000000"/>
                <w:sz w:val="18"/>
                <w:szCs w:val="18"/>
              </w:rPr>
              <w:t>保健事業名あるいは地域のシステム構築のテーマ：</w:t>
            </w:r>
          </w:p>
        </w:tc>
      </w:tr>
      <w:tr w:rsidR="001E0A18" w:rsidRPr="005125C9" w:rsidTr="00212DEE">
        <w:trPr>
          <w:trHeight w:val="52"/>
          <w:jc w:val="center"/>
        </w:trPr>
        <w:tc>
          <w:tcPr>
            <w:tcW w:w="1843" w:type="dxa"/>
            <w:tcBorders>
              <w:top w:val="single" w:sz="8" w:space="0" w:color="auto"/>
              <w:left w:val="single" w:sz="8" w:space="0" w:color="auto"/>
              <w:bottom w:val="nil"/>
              <w:right w:val="single" w:sz="8" w:space="0" w:color="auto"/>
            </w:tcBorders>
            <w:shd w:val="clear" w:color="000000" w:fill="F2DCDB"/>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施策（の方向）</w:t>
            </w:r>
          </w:p>
        </w:tc>
        <w:tc>
          <w:tcPr>
            <w:tcW w:w="2693" w:type="dxa"/>
            <w:tcBorders>
              <w:top w:val="single" w:sz="8" w:space="0" w:color="auto"/>
              <w:left w:val="nil"/>
              <w:bottom w:val="nil"/>
              <w:right w:val="single" w:sz="8" w:space="0" w:color="auto"/>
            </w:tcBorders>
            <w:shd w:val="clear" w:color="000000" w:fill="F2DCDB"/>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施策の目標</w:t>
            </w:r>
          </w:p>
        </w:tc>
        <w:tc>
          <w:tcPr>
            <w:tcW w:w="709" w:type="dxa"/>
            <w:tcBorders>
              <w:top w:val="single" w:sz="8" w:space="0" w:color="auto"/>
              <w:left w:val="nil"/>
              <w:bottom w:val="nil"/>
              <w:right w:val="single" w:sz="4" w:space="0" w:color="auto"/>
            </w:tcBorders>
            <w:shd w:val="clear" w:color="000000" w:fill="E4DFEC"/>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事業番号</w:t>
            </w:r>
          </w:p>
        </w:tc>
        <w:tc>
          <w:tcPr>
            <w:tcW w:w="2835" w:type="dxa"/>
            <w:tcBorders>
              <w:top w:val="single" w:sz="8" w:space="0" w:color="auto"/>
              <w:left w:val="nil"/>
              <w:bottom w:val="single" w:sz="4" w:space="0" w:color="auto"/>
              <w:right w:val="single" w:sz="8" w:space="0" w:color="auto"/>
            </w:tcBorders>
            <w:shd w:val="clear" w:color="000000" w:fill="E4DFEC"/>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事業名（施策の目標番号）</w:t>
            </w:r>
          </w:p>
        </w:tc>
        <w:tc>
          <w:tcPr>
            <w:tcW w:w="7655" w:type="dxa"/>
            <w:gridSpan w:val="6"/>
            <w:vMerge w:val="restart"/>
            <w:tcBorders>
              <w:top w:val="nil"/>
              <w:left w:val="single" w:sz="8" w:space="0" w:color="auto"/>
              <w:bottom w:val="single" w:sz="8" w:space="0" w:color="000000"/>
              <w:right w:val="nil"/>
            </w:tcBorders>
            <w:shd w:val="clear" w:color="auto" w:fill="auto"/>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 xml:space="preserve">　</w:t>
            </w:r>
          </w:p>
        </w:tc>
      </w:tr>
      <w:tr w:rsidR="001E0A18" w:rsidRPr="005125C9" w:rsidTr="00212DEE">
        <w:trPr>
          <w:trHeight w:val="751"/>
          <w:jc w:val="center"/>
        </w:trPr>
        <w:tc>
          <w:tcPr>
            <w:tcW w:w="1843" w:type="dxa"/>
            <w:tcBorders>
              <w:top w:val="single" w:sz="4" w:space="0" w:color="auto"/>
              <w:left w:val="single" w:sz="8" w:space="0" w:color="auto"/>
              <w:bottom w:val="nil"/>
              <w:right w:val="single" w:sz="8" w:space="0" w:color="auto"/>
            </w:tcBorders>
            <w:shd w:val="clear" w:color="auto" w:fill="auto"/>
            <w:noWrap/>
            <w:hideMark/>
          </w:tcPr>
          <w:p w:rsidR="001E0A18" w:rsidRPr="005125C9" w:rsidRDefault="001E0A18" w:rsidP="00A828B7">
            <w:pPr>
              <w:jc w:val="center"/>
              <w:rPr>
                <w:color w:val="92D050"/>
                <w:sz w:val="16"/>
                <w:szCs w:val="16"/>
              </w:rPr>
            </w:pPr>
            <w:r w:rsidRPr="005125C9">
              <w:rPr>
                <w:rFonts w:hint="eastAsia"/>
                <w:color w:val="92D050"/>
                <w:sz w:val="16"/>
                <w:szCs w:val="16"/>
              </w:rPr>
              <w:t>様式５（別紙）より転記する</w:t>
            </w:r>
          </w:p>
        </w:tc>
        <w:tc>
          <w:tcPr>
            <w:tcW w:w="2693" w:type="dxa"/>
            <w:tcBorders>
              <w:top w:val="single" w:sz="4" w:space="0" w:color="auto"/>
              <w:left w:val="nil"/>
              <w:bottom w:val="nil"/>
              <w:right w:val="single" w:sz="8" w:space="0" w:color="auto"/>
            </w:tcBorders>
            <w:shd w:val="clear" w:color="auto" w:fill="auto"/>
            <w:noWrap/>
            <w:hideMark/>
          </w:tcPr>
          <w:p w:rsidR="001E0A18" w:rsidRPr="005125C9" w:rsidRDefault="001E0A18" w:rsidP="00A828B7">
            <w:pPr>
              <w:jc w:val="center"/>
              <w:rPr>
                <w:color w:val="92D050"/>
                <w:sz w:val="16"/>
                <w:szCs w:val="16"/>
              </w:rPr>
            </w:pPr>
            <w:r w:rsidRPr="005125C9">
              <w:rPr>
                <w:rFonts w:hint="eastAsia"/>
                <w:color w:val="92D050"/>
                <w:sz w:val="16"/>
                <w:szCs w:val="16"/>
              </w:rPr>
              <w:t>様式５（別紙）より転記する</w:t>
            </w:r>
          </w:p>
        </w:tc>
        <w:tc>
          <w:tcPr>
            <w:tcW w:w="709" w:type="dxa"/>
            <w:tcBorders>
              <w:top w:val="single" w:sz="4" w:space="0" w:color="auto"/>
              <w:left w:val="nil"/>
              <w:bottom w:val="nil"/>
              <w:right w:val="single" w:sz="4" w:space="0" w:color="auto"/>
            </w:tcBorders>
            <w:shd w:val="clear" w:color="000000" w:fill="E4DFEC"/>
            <w:vAlign w:val="center"/>
            <w:hideMark/>
          </w:tcPr>
          <w:p w:rsidR="001E0A18" w:rsidRPr="005125C9" w:rsidRDefault="001E0A18" w:rsidP="00A828B7">
            <w:pPr>
              <w:rPr>
                <w:color w:val="000000"/>
                <w:sz w:val="16"/>
                <w:szCs w:val="16"/>
              </w:rPr>
            </w:pPr>
            <w:r w:rsidRPr="005125C9">
              <w:rPr>
                <w:rFonts w:hint="eastAsia"/>
                <w:color w:val="000000"/>
                <w:sz w:val="16"/>
                <w:szCs w:val="16"/>
              </w:rPr>
              <w:t xml:space="preserve">　</w:t>
            </w:r>
          </w:p>
        </w:tc>
        <w:tc>
          <w:tcPr>
            <w:tcW w:w="2835" w:type="dxa"/>
            <w:tcBorders>
              <w:top w:val="nil"/>
              <w:left w:val="single" w:sz="8" w:space="0" w:color="auto"/>
              <w:bottom w:val="nil"/>
              <w:right w:val="single" w:sz="8" w:space="0" w:color="auto"/>
            </w:tcBorders>
            <w:shd w:val="clear" w:color="auto" w:fill="auto"/>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 xml:space="preserve">　</w:t>
            </w:r>
          </w:p>
        </w:tc>
        <w:tc>
          <w:tcPr>
            <w:tcW w:w="7655" w:type="dxa"/>
            <w:gridSpan w:val="6"/>
            <w:vMerge/>
            <w:tcBorders>
              <w:top w:val="nil"/>
              <w:left w:val="single" w:sz="8" w:space="0" w:color="auto"/>
              <w:bottom w:val="nil"/>
              <w:right w:val="single" w:sz="8" w:space="0" w:color="auto"/>
            </w:tcBorders>
            <w:shd w:val="clear" w:color="auto" w:fill="auto"/>
            <w:vAlign w:val="center"/>
            <w:hideMark/>
          </w:tcPr>
          <w:p w:rsidR="001E0A18" w:rsidRPr="005125C9" w:rsidRDefault="001E0A18" w:rsidP="00A828B7">
            <w:pPr>
              <w:rPr>
                <w:color w:val="000000"/>
                <w:sz w:val="16"/>
                <w:szCs w:val="16"/>
              </w:rPr>
            </w:pPr>
          </w:p>
        </w:tc>
      </w:tr>
      <w:tr w:rsidR="001E0A18" w:rsidRPr="005125C9" w:rsidTr="00212DEE">
        <w:trPr>
          <w:trHeight w:val="84"/>
          <w:jc w:val="center"/>
        </w:trPr>
        <w:tc>
          <w:tcPr>
            <w:tcW w:w="1843"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事業の目標</w:t>
            </w:r>
          </w:p>
        </w:tc>
        <w:tc>
          <w:tcPr>
            <w:tcW w:w="2693"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実施計画</w:t>
            </w:r>
          </w:p>
        </w:tc>
        <w:tc>
          <w:tcPr>
            <w:tcW w:w="709" w:type="dxa"/>
            <w:vMerge w:val="restart"/>
            <w:tcBorders>
              <w:top w:val="single" w:sz="8" w:space="0" w:color="auto"/>
              <w:left w:val="single" w:sz="8" w:space="0" w:color="auto"/>
              <w:bottom w:val="single" w:sz="4" w:space="0" w:color="000000"/>
              <w:right w:val="single" w:sz="4" w:space="0" w:color="auto"/>
            </w:tcBorders>
            <w:shd w:val="clear" w:color="000000" w:fill="CCFFCC"/>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目標番号</w:t>
            </w:r>
          </w:p>
        </w:tc>
        <w:tc>
          <w:tcPr>
            <w:tcW w:w="2835" w:type="dxa"/>
            <w:vMerge w:val="restart"/>
            <w:tcBorders>
              <w:top w:val="single" w:sz="8" w:space="0" w:color="auto"/>
              <w:left w:val="single" w:sz="4" w:space="0" w:color="auto"/>
              <w:bottom w:val="single" w:sz="4" w:space="0" w:color="000000"/>
              <w:right w:val="single" w:sz="4" w:space="0" w:color="auto"/>
            </w:tcBorders>
            <w:shd w:val="clear" w:color="000000" w:fill="CCFFCC"/>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アウトカム評価に関する項目</w:t>
            </w:r>
          </w:p>
        </w:tc>
        <w:tc>
          <w:tcPr>
            <w:tcW w:w="4394" w:type="dxa"/>
            <w:gridSpan w:val="4"/>
            <w:tcBorders>
              <w:top w:val="single" w:sz="8" w:space="0" w:color="auto"/>
              <w:left w:val="nil"/>
              <w:bottom w:val="single" w:sz="4" w:space="0" w:color="auto"/>
              <w:right w:val="single" w:sz="4" w:space="0" w:color="000000"/>
            </w:tcBorders>
            <w:shd w:val="clear" w:color="000000" w:fill="CCFFCC"/>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評価計画</w:t>
            </w:r>
          </w:p>
        </w:tc>
        <w:tc>
          <w:tcPr>
            <w:tcW w:w="1985" w:type="dxa"/>
            <w:vMerge w:val="restart"/>
            <w:tcBorders>
              <w:top w:val="single" w:sz="4" w:space="0" w:color="auto"/>
              <w:left w:val="nil"/>
              <w:bottom w:val="single" w:sz="4" w:space="0" w:color="000000"/>
              <w:right w:val="single" w:sz="4" w:space="0" w:color="auto"/>
            </w:tcBorders>
            <w:shd w:val="clear" w:color="000000" w:fill="CCFFCC"/>
            <w:vAlign w:val="center"/>
            <w:hideMark/>
          </w:tcPr>
          <w:p w:rsidR="001E0A18" w:rsidRPr="005125C9" w:rsidRDefault="001E0A18" w:rsidP="003274E0">
            <w:pPr>
              <w:jc w:val="center"/>
              <w:rPr>
                <w:color w:val="000000"/>
                <w:sz w:val="16"/>
                <w:szCs w:val="16"/>
              </w:rPr>
            </w:pPr>
            <w:r w:rsidRPr="005125C9">
              <w:rPr>
                <w:rFonts w:hint="eastAsia"/>
                <w:color w:val="000000"/>
                <w:sz w:val="16"/>
                <w:szCs w:val="16"/>
              </w:rPr>
              <w:t>評価結果</w:t>
            </w:r>
            <w:r w:rsidRPr="005125C9">
              <w:rPr>
                <w:rFonts w:hint="eastAsia"/>
                <w:color w:val="000000"/>
                <w:sz w:val="16"/>
                <w:szCs w:val="16"/>
              </w:rPr>
              <w:br/>
              <w:t>目標の達成度（アウトカム）</w:t>
            </w:r>
          </w:p>
        </w:tc>
        <w:tc>
          <w:tcPr>
            <w:tcW w:w="1276" w:type="dxa"/>
            <w:vMerge w:val="restart"/>
            <w:tcBorders>
              <w:top w:val="single" w:sz="4" w:space="0" w:color="auto"/>
              <w:left w:val="nil"/>
              <w:bottom w:val="single" w:sz="4" w:space="0" w:color="000000"/>
              <w:right w:val="single" w:sz="8" w:space="0" w:color="auto"/>
            </w:tcBorders>
            <w:shd w:val="clear" w:color="000000" w:fill="F2DCDB"/>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総合評価</w:t>
            </w:r>
          </w:p>
        </w:tc>
      </w:tr>
      <w:tr w:rsidR="001E0A18" w:rsidRPr="005125C9" w:rsidTr="00212DEE">
        <w:trPr>
          <w:trHeight w:val="68"/>
          <w:jc w:val="center"/>
        </w:trPr>
        <w:tc>
          <w:tcPr>
            <w:tcW w:w="1843" w:type="dxa"/>
            <w:vMerge/>
            <w:tcBorders>
              <w:top w:val="single" w:sz="4" w:space="0" w:color="auto"/>
              <w:left w:val="single" w:sz="8" w:space="0" w:color="auto"/>
              <w:bottom w:val="single" w:sz="4" w:space="0" w:color="000000"/>
              <w:right w:val="single" w:sz="8" w:space="0" w:color="auto"/>
            </w:tcBorders>
            <w:shd w:val="clear" w:color="auto" w:fill="auto"/>
            <w:vAlign w:val="center"/>
            <w:hideMark/>
          </w:tcPr>
          <w:p w:rsidR="001E0A18" w:rsidRPr="005125C9" w:rsidRDefault="001E0A18" w:rsidP="00A828B7">
            <w:pPr>
              <w:rPr>
                <w:color w:val="000000"/>
                <w:sz w:val="16"/>
                <w:szCs w:val="16"/>
              </w:rPr>
            </w:pPr>
          </w:p>
        </w:tc>
        <w:tc>
          <w:tcPr>
            <w:tcW w:w="2693" w:type="dxa"/>
            <w:vMerge/>
            <w:tcBorders>
              <w:top w:val="single" w:sz="4" w:space="0" w:color="auto"/>
              <w:left w:val="single" w:sz="8" w:space="0" w:color="auto"/>
              <w:bottom w:val="single" w:sz="4" w:space="0" w:color="000000"/>
              <w:right w:val="single" w:sz="8" w:space="0" w:color="auto"/>
            </w:tcBorders>
            <w:shd w:val="clear" w:color="auto" w:fill="auto"/>
            <w:vAlign w:val="center"/>
            <w:hideMark/>
          </w:tcPr>
          <w:p w:rsidR="001E0A18" w:rsidRPr="005125C9" w:rsidRDefault="001E0A18" w:rsidP="00A828B7">
            <w:pPr>
              <w:rPr>
                <w:color w:val="000000"/>
                <w:sz w:val="16"/>
                <w:szCs w:val="16"/>
              </w:rPr>
            </w:pPr>
          </w:p>
        </w:tc>
        <w:tc>
          <w:tcPr>
            <w:tcW w:w="709"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1E0A18" w:rsidRPr="005125C9" w:rsidRDefault="001E0A18" w:rsidP="00A828B7">
            <w:pPr>
              <w:rPr>
                <w:color w:val="000000"/>
                <w:sz w:val="16"/>
                <w:szCs w:val="16"/>
              </w:rPr>
            </w:pPr>
          </w:p>
        </w:tc>
        <w:tc>
          <w:tcPr>
            <w:tcW w:w="2835"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rsidR="001E0A18" w:rsidRPr="005125C9" w:rsidRDefault="001E0A18" w:rsidP="00A828B7">
            <w:pPr>
              <w:rPr>
                <w:color w:val="000000"/>
                <w:sz w:val="16"/>
                <w:szCs w:val="16"/>
              </w:rPr>
            </w:pPr>
          </w:p>
        </w:tc>
        <w:tc>
          <w:tcPr>
            <w:tcW w:w="1701" w:type="dxa"/>
            <w:tcBorders>
              <w:top w:val="nil"/>
              <w:left w:val="nil"/>
              <w:bottom w:val="single" w:sz="4" w:space="0" w:color="auto"/>
              <w:right w:val="single" w:sz="4" w:space="0" w:color="auto"/>
            </w:tcBorders>
            <w:shd w:val="clear" w:color="000000" w:fill="CCFFCC"/>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評価指標</w:t>
            </w:r>
          </w:p>
        </w:tc>
        <w:tc>
          <w:tcPr>
            <w:tcW w:w="567" w:type="dxa"/>
            <w:tcBorders>
              <w:top w:val="nil"/>
              <w:left w:val="nil"/>
              <w:bottom w:val="single" w:sz="4" w:space="0" w:color="auto"/>
              <w:right w:val="single" w:sz="4" w:space="0" w:color="auto"/>
            </w:tcBorders>
            <w:shd w:val="clear" w:color="000000" w:fill="CCFFCC"/>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目標値</w:t>
            </w:r>
          </w:p>
        </w:tc>
        <w:tc>
          <w:tcPr>
            <w:tcW w:w="1276" w:type="dxa"/>
            <w:tcBorders>
              <w:top w:val="nil"/>
              <w:left w:val="nil"/>
              <w:bottom w:val="single" w:sz="4" w:space="0" w:color="auto"/>
              <w:right w:val="single" w:sz="4" w:space="0" w:color="auto"/>
            </w:tcBorders>
            <w:shd w:val="clear" w:color="000000" w:fill="CCFFCC"/>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評価方法</w:t>
            </w:r>
          </w:p>
        </w:tc>
        <w:tc>
          <w:tcPr>
            <w:tcW w:w="850" w:type="dxa"/>
            <w:tcBorders>
              <w:top w:val="nil"/>
              <w:left w:val="nil"/>
              <w:bottom w:val="single" w:sz="4" w:space="0" w:color="auto"/>
              <w:right w:val="single" w:sz="4" w:space="0" w:color="auto"/>
            </w:tcBorders>
            <w:shd w:val="clear" w:color="000000" w:fill="CCFFCC"/>
            <w:noWrap/>
            <w:vAlign w:val="center"/>
            <w:hideMark/>
          </w:tcPr>
          <w:p w:rsidR="001E0A18" w:rsidRPr="005125C9" w:rsidRDefault="001E0A18" w:rsidP="00A828B7">
            <w:pPr>
              <w:jc w:val="center"/>
              <w:rPr>
                <w:color w:val="000000"/>
                <w:sz w:val="16"/>
                <w:szCs w:val="16"/>
              </w:rPr>
            </w:pPr>
            <w:r w:rsidRPr="005125C9">
              <w:rPr>
                <w:rFonts w:hint="eastAsia"/>
                <w:color w:val="000000"/>
                <w:sz w:val="16"/>
                <w:szCs w:val="16"/>
              </w:rPr>
              <w:t>評価時期</w:t>
            </w:r>
          </w:p>
        </w:tc>
        <w:tc>
          <w:tcPr>
            <w:tcW w:w="1985" w:type="dxa"/>
            <w:vMerge/>
            <w:tcBorders>
              <w:top w:val="nil"/>
              <w:left w:val="nil"/>
              <w:bottom w:val="single" w:sz="4" w:space="0" w:color="000000"/>
              <w:right w:val="single" w:sz="4" w:space="0" w:color="auto"/>
            </w:tcBorders>
            <w:shd w:val="clear" w:color="auto" w:fill="auto"/>
            <w:vAlign w:val="center"/>
            <w:hideMark/>
          </w:tcPr>
          <w:p w:rsidR="001E0A18" w:rsidRPr="005125C9" w:rsidRDefault="001E0A18" w:rsidP="00A828B7">
            <w:pPr>
              <w:rPr>
                <w:color w:val="000000"/>
                <w:sz w:val="16"/>
                <w:szCs w:val="16"/>
              </w:rPr>
            </w:pPr>
          </w:p>
        </w:tc>
        <w:tc>
          <w:tcPr>
            <w:tcW w:w="1276" w:type="dxa"/>
            <w:vMerge/>
            <w:tcBorders>
              <w:top w:val="nil"/>
              <w:left w:val="nil"/>
              <w:bottom w:val="single" w:sz="4" w:space="0" w:color="000000"/>
              <w:right w:val="single" w:sz="8" w:space="0" w:color="auto"/>
            </w:tcBorders>
            <w:shd w:val="clear" w:color="auto" w:fill="auto"/>
            <w:vAlign w:val="center"/>
            <w:hideMark/>
          </w:tcPr>
          <w:p w:rsidR="001E0A18" w:rsidRPr="005125C9" w:rsidRDefault="001E0A18" w:rsidP="00A828B7">
            <w:pPr>
              <w:rPr>
                <w:color w:val="000000"/>
                <w:sz w:val="16"/>
                <w:szCs w:val="16"/>
              </w:rPr>
            </w:pPr>
          </w:p>
        </w:tc>
      </w:tr>
      <w:tr w:rsidR="00B129BE" w:rsidRPr="005125C9" w:rsidTr="00212DEE">
        <w:trPr>
          <w:trHeight w:val="1026"/>
          <w:jc w:val="center"/>
        </w:trPr>
        <w:tc>
          <w:tcPr>
            <w:tcW w:w="1843" w:type="dxa"/>
            <w:vMerge w:val="restart"/>
            <w:tcBorders>
              <w:top w:val="nil"/>
              <w:left w:val="single" w:sz="8" w:space="0" w:color="auto"/>
              <w:right w:val="single" w:sz="8" w:space="0" w:color="auto"/>
            </w:tcBorders>
            <w:shd w:val="clear" w:color="auto" w:fill="auto"/>
            <w:noWrap/>
            <w:hideMark/>
          </w:tcPr>
          <w:p w:rsidR="00B129BE" w:rsidRPr="005125C9" w:rsidRDefault="00B129BE" w:rsidP="00F637FC">
            <w:pPr>
              <w:rPr>
                <w:color w:val="000000"/>
                <w:sz w:val="16"/>
                <w:szCs w:val="16"/>
              </w:rPr>
            </w:pPr>
            <w:r w:rsidRPr="005125C9">
              <w:rPr>
                <w:rFonts w:hint="eastAsia"/>
                <w:color w:val="000000"/>
                <w:sz w:val="16"/>
                <w:szCs w:val="16"/>
              </w:rPr>
              <w:t xml:space="preserve">　</w:t>
            </w:r>
          </w:p>
        </w:tc>
        <w:tc>
          <w:tcPr>
            <w:tcW w:w="2693" w:type="dxa"/>
            <w:vMerge w:val="restart"/>
            <w:tcBorders>
              <w:top w:val="nil"/>
              <w:left w:val="nil"/>
              <w:right w:val="single" w:sz="8" w:space="0" w:color="auto"/>
            </w:tcBorders>
            <w:shd w:val="clear" w:color="auto" w:fill="auto"/>
            <w:noWrap/>
            <w:hideMark/>
          </w:tcPr>
          <w:p w:rsidR="00B129BE" w:rsidRPr="005125C9" w:rsidRDefault="00B129BE" w:rsidP="00F637FC">
            <w:pPr>
              <w:rPr>
                <w:color w:val="000000"/>
                <w:sz w:val="16"/>
                <w:szCs w:val="16"/>
              </w:rPr>
            </w:pPr>
            <w:r w:rsidRPr="005125C9">
              <w:rPr>
                <w:rFonts w:hint="eastAsia"/>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129BE" w:rsidRPr="005125C9" w:rsidRDefault="00B129BE" w:rsidP="00A828B7">
            <w:pPr>
              <w:jc w:val="cente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rsidR="00B129BE" w:rsidRPr="005125C9" w:rsidRDefault="00B129BE" w:rsidP="00A828B7">
            <w:pPr>
              <w:rPr>
                <w:color w:val="92D050"/>
                <w:sz w:val="16"/>
                <w:szCs w:val="16"/>
              </w:rPr>
            </w:pPr>
            <w:r w:rsidRPr="005125C9">
              <w:rPr>
                <w:rFonts w:hint="eastAsia"/>
                <w:color w:val="92D050"/>
                <w:sz w:val="16"/>
                <w:szCs w:val="16"/>
              </w:rPr>
              <w:t>事業の成果が達成されたか、事業の目標の到達したかという項目を記載する</w:t>
            </w:r>
            <w:r w:rsidRPr="005125C9">
              <w:rPr>
                <w:rFonts w:hint="eastAsia"/>
                <w:color w:val="92D050"/>
                <w:sz w:val="16"/>
                <w:szCs w:val="16"/>
              </w:rPr>
              <w:br/>
              <w:t>（評価指標：検査値の改善率、対象者の該当割合、病気の発症率、育児不安を抱える母親の割合等）</w:t>
            </w:r>
          </w:p>
        </w:tc>
        <w:tc>
          <w:tcPr>
            <w:tcW w:w="1701" w:type="dxa"/>
            <w:tcBorders>
              <w:top w:val="nil"/>
              <w:left w:val="nil"/>
              <w:bottom w:val="single" w:sz="4" w:space="0" w:color="auto"/>
              <w:right w:val="single" w:sz="4" w:space="0" w:color="auto"/>
            </w:tcBorders>
            <w:shd w:val="clear" w:color="auto" w:fill="auto"/>
            <w:hideMark/>
          </w:tcPr>
          <w:p w:rsidR="00B129BE" w:rsidRPr="005125C9" w:rsidRDefault="00B129BE" w:rsidP="00A36DA6">
            <w:pPr>
              <w:rPr>
                <w:color w:val="000000"/>
                <w:sz w:val="16"/>
                <w:szCs w:val="16"/>
              </w:rPr>
            </w:pPr>
            <w:r w:rsidRPr="005125C9">
              <w:rPr>
                <w:rFonts w:hint="eastAsia"/>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B129BE" w:rsidRPr="005125C9" w:rsidRDefault="00B129BE" w:rsidP="00A36DA6">
            <w:pPr>
              <w:rPr>
                <w:color w:val="000000"/>
                <w:sz w:val="16"/>
                <w:szCs w:val="16"/>
              </w:rPr>
            </w:pPr>
            <w:r w:rsidRPr="005125C9">
              <w:rPr>
                <w:rFonts w:hint="eastAsia"/>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hideMark/>
          </w:tcPr>
          <w:p w:rsidR="00B129BE" w:rsidRPr="005125C9" w:rsidRDefault="00B129BE" w:rsidP="00A36DA6">
            <w:pPr>
              <w:rPr>
                <w:color w:val="000000"/>
                <w:sz w:val="16"/>
                <w:szCs w:val="16"/>
              </w:rPr>
            </w:pPr>
            <w:r w:rsidRPr="005125C9">
              <w:rPr>
                <w:rFonts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hideMark/>
          </w:tcPr>
          <w:p w:rsidR="00B129BE" w:rsidRPr="005125C9" w:rsidRDefault="00B129BE" w:rsidP="00A36DA6">
            <w:pPr>
              <w:rPr>
                <w:color w:val="000000"/>
                <w:sz w:val="16"/>
                <w:szCs w:val="16"/>
              </w:rPr>
            </w:pPr>
            <w:r w:rsidRPr="005125C9">
              <w:rPr>
                <w:rFonts w:hint="eastAsia"/>
                <w:color w:val="000000"/>
                <w:sz w:val="16"/>
                <w:szCs w:val="16"/>
              </w:rPr>
              <w:t xml:space="preserve">　</w:t>
            </w:r>
          </w:p>
        </w:tc>
        <w:tc>
          <w:tcPr>
            <w:tcW w:w="1985" w:type="dxa"/>
            <w:tcBorders>
              <w:top w:val="nil"/>
              <w:left w:val="nil"/>
              <w:bottom w:val="single" w:sz="4" w:space="0" w:color="auto"/>
              <w:right w:val="single" w:sz="4" w:space="0" w:color="auto"/>
            </w:tcBorders>
            <w:shd w:val="clear" w:color="auto" w:fill="auto"/>
            <w:hideMark/>
          </w:tcPr>
          <w:p w:rsidR="00B129BE" w:rsidRPr="005125C9" w:rsidRDefault="00B129BE" w:rsidP="00A36DA6">
            <w:pPr>
              <w:rPr>
                <w:color w:val="000000"/>
                <w:sz w:val="16"/>
                <w:szCs w:val="16"/>
              </w:rPr>
            </w:pPr>
            <w:r w:rsidRPr="005125C9">
              <w:rPr>
                <w:rFonts w:hint="eastAsia"/>
                <w:color w:val="000000"/>
                <w:sz w:val="16"/>
                <w:szCs w:val="16"/>
              </w:rPr>
              <w:t xml:space="preserve">　</w:t>
            </w:r>
          </w:p>
        </w:tc>
        <w:tc>
          <w:tcPr>
            <w:tcW w:w="1276" w:type="dxa"/>
            <w:vMerge w:val="restart"/>
            <w:tcBorders>
              <w:top w:val="nil"/>
              <w:left w:val="nil"/>
              <w:right w:val="single" w:sz="8" w:space="0" w:color="auto"/>
            </w:tcBorders>
            <w:shd w:val="clear" w:color="auto" w:fill="auto"/>
            <w:hideMark/>
          </w:tcPr>
          <w:p w:rsidR="00B129BE" w:rsidRPr="005125C9" w:rsidRDefault="00B129BE" w:rsidP="00B129BE">
            <w:pPr>
              <w:rPr>
                <w:color w:val="92D050"/>
                <w:sz w:val="16"/>
                <w:szCs w:val="16"/>
              </w:rPr>
            </w:pPr>
            <w:r w:rsidRPr="005125C9">
              <w:rPr>
                <w:rFonts w:hint="eastAsia"/>
                <w:color w:val="92D050"/>
                <w:sz w:val="16"/>
                <w:szCs w:val="16"/>
              </w:rPr>
              <w:t>※施策の目標の達成度や複数の事業の各評価を総合的にとらえ、次のPDCAにつながるように記載する。</w:t>
            </w:r>
          </w:p>
        </w:tc>
      </w:tr>
      <w:tr w:rsidR="005301D1" w:rsidRPr="005125C9" w:rsidTr="00212DEE">
        <w:trPr>
          <w:trHeight w:val="120"/>
          <w:jc w:val="center"/>
        </w:trPr>
        <w:tc>
          <w:tcPr>
            <w:tcW w:w="1843" w:type="dxa"/>
            <w:vMerge/>
            <w:tcBorders>
              <w:left w:val="single" w:sz="8" w:space="0" w:color="auto"/>
              <w:right w:val="single" w:sz="8" w:space="0" w:color="auto"/>
            </w:tcBorders>
            <w:shd w:val="clear" w:color="auto" w:fill="auto"/>
            <w:noWrap/>
          </w:tcPr>
          <w:p w:rsidR="005301D1" w:rsidRPr="005125C9" w:rsidRDefault="005301D1" w:rsidP="00A828B7">
            <w:pPr>
              <w:rPr>
                <w:color w:val="000000"/>
                <w:sz w:val="16"/>
                <w:szCs w:val="16"/>
              </w:rPr>
            </w:pPr>
          </w:p>
        </w:tc>
        <w:tc>
          <w:tcPr>
            <w:tcW w:w="2693" w:type="dxa"/>
            <w:vMerge/>
            <w:tcBorders>
              <w:left w:val="nil"/>
              <w:right w:val="single" w:sz="8" w:space="0" w:color="auto"/>
            </w:tcBorders>
            <w:shd w:val="clear" w:color="auto" w:fill="auto"/>
            <w:noWrap/>
          </w:tcPr>
          <w:p w:rsidR="005301D1" w:rsidRPr="005125C9" w:rsidRDefault="005301D1" w:rsidP="00A828B7">
            <w:pP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301D1" w:rsidRPr="005125C9" w:rsidRDefault="005301D1" w:rsidP="00A828B7">
            <w:pPr>
              <w:jc w:val="center"/>
              <w:rPr>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301D1" w:rsidRPr="005125C9" w:rsidRDefault="005301D1" w:rsidP="00A828B7">
            <w:pP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5301D1" w:rsidRPr="005125C9" w:rsidRDefault="005301D1" w:rsidP="00A36DA6">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cPr>
          <w:p w:rsidR="005301D1" w:rsidRPr="005125C9" w:rsidRDefault="005301D1" w:rsidP="00A36DA6">
            <w:pP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5301D1" w:rsidRPr="005125C9" w:rsidRDefault="005301D1" w:rsidP="00A36DA6">
            <w:pP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rsidR="005301D1" w:rsidRPr="005125C9" w:rsidRDefault="005301D1" w:rsidP="00A36DA6">
            <w:pPr>
              <w:rPr>
                <w:color w:val="000000"/>
                <w:sz w:val="16"/>
                <w:szCs w:val="16"/>
              </w:rPr>
            </w:pPr>
          </w:p>
        </w:tc>
        <w:tc>
          <w:tcPr>
            <w:tcW w:w="1985" w:type="dxa"/>
            <w:tcBorders>
              <w:top w:val="single" w:sz="4" w:space="0" w:color="auto"/>
              <w:left w:val="nil"/>
              <w:bottom w:val="single" w:sz="4" w:space="0" w:color="auto"/>
              <w:right w:val="single" w:sz="4" w:space="0" w:color="auto"/>
            </w:tcBorders>
            <w:shd w:val="clear" w:color="auto" w:fill="auto"/>
          </w:tcPr>
          <w:p w:rsidR="005301D1" w:rsidRPr="005125C9" w:rsidRDefault="005301D1" w:rsidP="00A36DA6">
            <w:pPr>
              <w:rPr>
                <w:color w:val="000000"/>
                <w:sz w:val="16"/>
                <w:szCs w:val="16"/>
              </w:rPr>
            </w:pPr>
          </w:p>
        </w:tc>
        <w:tc>
          <w:tcPr>
            <w:tcW w:w="1276" w:type="dxa"/>
            <w:vMerge/>
            <w:tcBorders>
              <w:left w:val="nil"/>
              <w:right w:val="single" w:sz="8" w:space="0" w:color="auto"/>
            </w:tcBorders>
            <w:shd w:val="clear" w:color="auto" w:fill="auto"/>
          </w:tcPr>
          <w:p w:rsidR="005301D1" w:rsidRPr="005125C9" w:rsidRDefault="005301D1" w:rsidP="00A828B7">
            <w:pPr>
              <w:rPr>
                <w:color w:val="92D050"/>
                <w:sz w:val="16"/>
                <w:szCs w:val="16"/>
              </w:rPr>
            </w:pPr>
          </w:p>
        </w:tc>
      </w:tr>
      <w:tr w:rsidR="009C7297" w:rsidRPr="005125C9" w:rsidTr="00212DEE">
        <w:trPr>
          <w:trHeight w:val="90"/>
          <w:jc w:val="center"/>
        </w:trPr>
        <w:tc>
          <w:tcPr>
            <w:tcW w:w="1843" w:type="dxa"/>
            <w:vMerge/>
            <w:tcBorders>
              <w:left w:val="single" w:sz="8" w:space="0" w:color="auto"/>
              <w:right w:val="single" w:sz="8" w:space="0" w:color="auto"/>
            </w:tcBorders>
            <w:shd w:val="clear" w:color="auto" w:fill="auto"/>
            <w:noWrap/>
          </w:tcPr>
          <w:p w:rsidR="009C7297" w:rsidRPr="005125C9" w:rsidRDefault="009C7297" w:rsidP="00A828B7">
            <w:pPr>
              <w:rPr>
                <w:color w:val="000000"/>
                <w:sz w:val="16"/>
                <w:szCs w:val="16"/>
              </w:rPr>
            </w:pPr>
          </w:p>
        </w:tc>
        <w:tc>
          <w:tcPr>
            <w:tcW w:w="2693" w:type="dxa"/>
            <w:vMerge/>
            <w:tcBorders>
              <w:left w:val="nil"/>
              <w:right w:val="single" w:sz="8" w:space="0" w:color="auto"/>
            </w:tcBorders>
            <w:shd w:val="clear" w:color="auto" w:fill="auto"/>
            <w:noWrap/>
          </w:tcPr>
          <w:p w:rsidR="009C7297" w:rsidRPr="005125C9" w:rsidRDefault="009C7297" w:rsidP="00A828B7">
            <w:pP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C7297" w:rsidRPr="005125C9" w:rsidRDefault="009C7297" w:rsidP="00A828B7">
            <w:pPr>
              <w:jc w:val="center"/>
              <w:rPr>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C7297" w:rsidRPr="005125C9" w:rsidRDefault="009C7297" w:rsidP="00A828B7">
            <w:pP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9C7297" w:rsidRPr="005125C9" w:rsidRDefault="009C7297" w:rsidP="00A36DA6">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cPr>
          <w:p w:rsidR="009C7297" w:rsidRPr="005125C9" w:rsidRDefault="009C7297" w:rsidP="00A36DA6">
            <w:pP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9C7297" w:rsidRPr="005125C9" w:rsidRDefault="009C7297" w:rsidP="00A36DA6">
            <w:pP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rsidR="009C7297" w:rsidRPr="005125C9" w:rsidRDefault="009C7297" w:rsidP="00A36DA6">
            <w:pPr>
              <w:rPr>
                <w:color w:val="000000"/>
                <w:sz w:val="16"/>
                <w:szCs w:val="16"/>
              </w:rPr>
            </w:pPr>
          </w:p>
        </w:tc>
        <w:tc>
          <w:tcPr>
            <w:tcW w:w="1985" w:type="dxa"/>
            <w:tcBorders>
              <w:top w:val="single" w:sz="4" w:space="0" w:color="auto"/>
              <w:left w:val="nil"/>
              <w:bottom w:val="single" w:sz="4" w:space="0" w:color="auto"/>
              <w:right w:val="single" w:sz="4" w:space="0" w:color="auto"/>
            </w:tcBorders>
            <w:shd w:val="clear" w:color="auto" w:fill="auto"/>
          </w:tcPr>
          <w:p w:rsidR="009C7297" w:rsidRPr="005125C9" w:rsidRDefault="009C7297" w:rsidP="00A36DA6">
            <w:pPr>
              <w:rPr>
                <w:color w:val="000000"/>
                <w:sz w:val="16"/>
                <w:szCs w:val="16"/>
              </w:rPr>
            </w:pPr>
          </w:p>
        </w:tc>
        <w:tc>
          <w:tcPr>
            <w:tcW w:w="1276" w:type="dxa"/>
            <w:vMerge/>
            <w:tcBorders>
              <w:left w:val="nil"/>
              <w:right w:val="single" w:sz="8" w:space="0" w:color="auto"/>
            </w:tcBorders>
            <w:shd w:val="clear" w:color="auto" w:fill="auto"/>
          </w:tcPr>
          <w:p w:rsidR="009C7297" w:rsidRPr="005125C9" w:rsidRDefault="009C7297" w:rsidP="00A828B7">
            <w:pPr>
              <w:rPr>
                <w:color w:val="92D050"/>
                <w:sz w:val="16"/>
                <w:szCs w:val="16"/>
              </w:rPr>
            </w:pPr>
          </w:p>
        </w:tc>
      </w:tr>
      <w:tr w:rsidR="005301D1" w:rsidRPr="005125C9" w:rsidTr="00212DEE">
        <w:trPr>
          <w:trHeight w:val="55"/>
          <w:jc w:val="center"/>
        </w:trPr>
        <w:tc>
          <w:tcPr>
            <w:tcW w:w="1843" w:type="dxa"/>
            <w:vMerge/>
            <w:tcBorders>
              <w:left w:val="single" w:sz="8" w:space="0" w:color="auto"/>
              <w:right w:val="single" w:sz="8" w:space="0" w:color="auto"/>
            </w:tcBorders>
            <w:shd w:val="clear" w:color="auto" w:fill="auto"/>
            <w:noWrap/>
          </w:tcPr>
          <w:p w:rsidR="005301D1" w:rsidRPr="005125C9" w:rsidRDefault="005301D1" w:rsidP="00A828B7">
            <w:pPr>
              <w:rPr>
                <w:color w:val="000000"/>
                <w:sz w:val="16"/>
                <w:szCs w:val="16"/>
              </w:rPr>
            </w:pPr>
          </w:p>
        </w:tc>
        <w:tc>
          <w:tcPr>
            <w:tcW w:w="2693" w:type="dxa"/>
            <w:vMerge/>
            <w:tcBorders>
              <w:left w:val="nil"/>
              <w:right w:val="single" w:sz="8" w:space="0" w:color="auto"/>
            </w:tcBorders>
            <w:shd w:val="clear" w:color="auto" w:fill="auto"/>
            <w:noWrap/>
          </w:tcPr>
          <w:p w:rsidR="005301D1" w:rsidRPr="005125C9" w:rsidRDefault="005301D1" w:rsidP="00A828B7">
            <w:pPr>
              <w:rPr>
                <w:color w:val="000000"/>
                <w:sz w:val="16"/>
                <w:szCs w:val="16"/>
              </w:rPr>
            </w:pPr>
          </w:p>
        </w:tc>
        <w:tc>
          <w:tcPr>
            <w:tcW w:w="709" w:type="dxa"/>
            <w:tcBorders>
              <w:top w:val="single" w:sz="4" w:space="0" w:color="auto"/>
              <w:left w:val="nil"/>
              <w:bottom w:val="nil"/>
              <w:right w:val="single" w:sz="4" w:space="0" w:color="auto"/>
            </w:tcBorders>
            <w:shd w:val="clear" w:color="auto" w:fill="auto"/>
            <w:vAlign w:val="center"/>
          </w:tcPr>
          <w:p w:rsidR="005301D1" w:rsidRPr="005125C9" w:rsidRDefault="005301D1" w:rsidP="00A828B7">
            <w:pPr>
              <w:jc w:val="center"/>
              <w:rPr>
                <w:color w:val="000000"/>
                <w:sz w:val="16"/>
                <w:szCs w:val="16"/>
              </w:rPr>
            </w:pPr>
          </w:p>
        </w:tc>
        <w:tc>
          <w:tcPr>
            <w:tcW w:w="2835" w:type="dxa"/>
            <w:tcBorders>
              <w:top w:val="single" w:sz="4" w:space="0" w:color="auto"/>
              <w:left w:val="nil"/>
              <w:bottom w:val="nil"/>
              <w:right w:val="single" w:sz="4" w:space="0" w:color="auto"/>
            </w:tcBorders>
            <w:shd w:val="clear" w:color="auto" w:fill="auto"/>
            <w:noWrap/>
            <w:vAlign w:val="center"/>
          </w:tcPr>
          <w:p w:rsidR="005301D1" w:rsidRPr="00212DEE" w:rsidRDefault="005301D1" w:rsidP="00A828B7">
            <w:pP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5301D1" w:rsidRPr="005125C9" w:rsidRDefault="005301D1" w:rsidP="00A36DA6">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cPr>
          <w:p w:rsidR="005301D1" w:rsidRPr="005125C9" w:rsidRDefault="005301D1" w:rsidP="00A36DA6">
            <w:pP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tcPr>
          <w:p w:rsidR="005301D1" w:rsidRPr="005125C9" w:rsidRDefault="005301D1" w:rsidP="00A36DA6">
            <w:pP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rsidR="005301D1" w:rsidRPr="005125C9" w:rsidRDefault="005301D1" w:rsidP="00A36DA6">
            <w:pPr>
              <w:rPr>
                <w:color w:val="000000"/>
                <w:sz w:val="16"/>
                <w:szCs w:val="16"/>
              </w:rPr>
            </w:pPr>
          </w:p>
        </w:tc>
        <w:tc>
          <w:tcPr>
            <w:tcW w:w="1985" w:type="dxa"/>
            <w:tcBorders>
              <w:top w:val="single" w:sz="4" w:space="0" w:color="auto"/>
              <w:left w:val="nil"/>
              <w:bottom w:val="nil"/>
              <w:right w:val="single" w:sz="4" w:space="0" w:color="auto"/>
            </w:tcBorders>
            <w:shd w:val="clear" w:color="auto" w:fill="auto"/>
          </w:tcPr>
          <w:p w:rsidR="005301D1" w:rsidRPr="005125C9" w:rsidRDefault="005301D1" w:rsidP="00A36DA6">
            <w:pPr>
              <w:rPr>
                <w:color w:val="000000"/>
                <w:sz w:val="16"/>
                <w:szCs w:val="16"/>
              </w:rPr>
            </w:pPr>
          </w:p>
        </w:tc>
        <w:tc>
          <w:tcPr>
            <w:tcW w:w="1276" w:type="dxa"/>
            <w:vMerge/>
            <w:tcBorders>
              <w:left w:val="nil"/>
              <w:right w:val="single" w:sz="8" w:space="0" w:color="auto"/>
            </w:tcBorders>
            <w:shd w:val="clear" w:color="auto" w:fill="auto"/>
          </w:tcPr>
          <w:p w:rsidR="005301D1" w:rsidRPr="005125C9" w:rsidRDefault="005301D1" w:rsidP="00A828B7">
            <w:pPr>
              <w:rPr>
                <w:color w:val="92D050"/>
                <w:sz w:val="16"/>
                <w:szCs w:val="16"/>
              </w:rPr>
            </w:pPr>
          </w:p>
        </w:tc>
      </w:tr>
      <w:tr w:rsidR="00B129BE" w:rsidRPr="005125C9" w:rsidTr="00212DEE">
        <w:trPr>
          <w:trHeight w:val="229"/>
          <w:jc w:val="center"/>
        </w:trPr>
        <w:tc>
          <w:tcPr>
            <w:tcW w:w="1843" w:type="dxa"/>
            <w:vMerge/>
            <w:tcBorders>
              <w:left w:val="single" w:sz="8" w:space="0" w:color="auto"/>
              <w:right w:val="single" w:sz="8" w:space="0" w:color="auto"/>
            </w:tcBorders>
            <w:shd w:val="clear" w:color="auto" w:fill="auto"/>
            <w:noWrap/>
            <w:hideMark/>
          </w:tcPr>
          <w:p w:rsidR="00B129BE" w:rsidRPr="005125C9" w:rsidRDefault="00B129BE" w:rsidP="00A828B7">
            <w:pPr>
              <w:rPr>
                <w:color w:val="000000"/>
                <w:sz w:val="16"/>
                <w:szCs w:val="16"/>
              </w:rPr>
            </w:pPr>
          </w:p>
        </w:tc>
        <w:tc>
          <w:tcPr>
            <w:tcW w:w="2693" w:type="dxa"/>
            <w:vMerge/>
            <w:tcBorders>
              <w:left w:val="nil"/>
              <w:right w:val="single" w:sz="8" w:space="0" w:color="auto"/>
            </w:tcBorders>
            <w:shd w:val="clear" w:color="auto" w:fill="auto"/>
            <w:noWrap/>
            <w:hideMark/>
          </w:tcPr>
          <w:p w:rsidR="00B129BE" w:rsidRPr="005125C9" w:rsidRDefault="00B129BE" w:rsidP="00A828B7">
            <w:pPr>
              <w:rPr>
                <w:color w:val="000000"/>
                <w:sz w:val="16"/>
                <w:szCs w:val="16"/>
              </w:rPr>
            </w:pPr>
          </w:p>
        </w:tc>
        <w:tc>
          <w:tcPr>
            <w:tcW w:w="709" w:type="dxa"/>
            <w:vMerge w:val="restart"/>
            <w:tcBorders>
              <w:top w:val="single" w:sz="4" w:space="0" w:color="auto"/>
              <w:left w:val="nil"/>
              <w:right w:val="single" w:sz="4" w:space="0" w:color="auto"/>
            </w:tcBorders>
            <w:shd w:val="clear" w:color="000000" w:fill="DAEEF3"/>
            <w:noWrap/>
            <w:vAlign w:val="center"/>
            <w:hideMark/>
          </w:tcPr>
          <w:p w:rsidR="00B129BE" w:rsidRPr="005125C9" w:rsidRDefault="00B129BE" w:rsidP="00A36DA6">
            <w:pPr>
              <w:jc w:val="center"/>
              <w:rPr>
                <w:sz w:val="16"/>
                <w:szCs w:val="16"/>
              </w:rPr>
            </w:pPr>
          </w:p>
        </w:tc>
        <w:tc>
          <w:tcPr>
            <w:tcW w:w="2835" w:type="dxa"/>
            <w:vMerge w:val="restart"/>
            <w:tcBorders>
              <w:top w:val="single" w:sz="4" w:space="0" w:color="auto"/>
              <w:left w:val="nil"/>
              <w:right w:val="single" w:sz="4" w:space="0" w:color="auto"/>
            </w:tcBorders>
            <w:shd w:val="clear" w:color="000000" w:fill="DAEEF3"/>
            <w:noWrap/>
            <w:vAlign w:val="center"/>
            <w:hideMark/>
          </w:tcPr>
          <w:p w:rsidR="00B129BE" w:rsidRPr="005125C9" w:rsidRDefault="00B129BE" w:rsidP="00B129BE">
            <w:pPr>
              <w:jc w:val="center"/>
              <w:rPr>
                <w:sz w:val="16"/>
                <w:szCs w:val="16"/>
              </w:rPr>
            </w:pPr>
            <w:r w:rsidRPr="005125C9">
              <w:rPr>
                <w:rFonts w:hint="eastAsia"/>
                <w:sz w:val="16"/>
                <w:szCs w:val="16"/>
              </w:rPr>
              <w:t>アウトプット</w:t>
            </w:r>
            <w:r w:rsidRPr="005125C9">
              <w:rPr>
                <w:rFonts w:hint="eastAsia"/>
                <w:color w:val="000000"/>
                <w:sz w:val="16"/>
                <w:szCs w:val="16"/>
              </w:rPr>
              <w:t>に関する項目</w:t>
            </w:r>
            <w:r w:rsidRPr="005125C9">
              <w:rPr>
                <w:rFonts w:hint="eastAsia"/>
                <w:vanish/>
                <w:sz w:val="16"/>
                <w:szCs w:val="16"/>
              </w:rPr>
              <w:t>ト関する評価項目</w:t>
            </w:r>
          </w:p>
        </w:tc>
        <w:tc>
          <w:tcPr>
            <w:tcW w:w="4394" w:type="dxa"/>
            <w:gridSpan w:val="4"/>
            <w:tcBorders>
              <w:top w:val="nil"/>
              <w:left w:val="nil"/>
              <w:bottom w:val="single" w:sz="4" w:space="0" w:color="auto"/>
              <w:right w:val="single" w:sz="4" w:space="0" w:color="auto"/>
            </w:tcBorders>
            <w:shd w:val="clear" w:color="000000" w:fill="DAEEF3"/>
            <w:noWrap/>
            <w:vAlign w:val="center"/>
            <w:hideMark/>
          </w:tcPr>
          <w:p w:rsidR="00B129BE" w:rsidRPr="005125C9" w:rsidRDefault="00B129BE" w:rsidP="00E74B15">
            <w:pPr>
              <w:jc w:val="center"/>
              <w:rPr>
                <w:sz w:val="16"/>
                <w:szCs w:val="16"/>
              </w:rPr>
            </w:pPr>
          </w:p>
        </w:tc>
        <w:tc>
          <w:tcPr>
            <w:tcW w:w="1985" w:type="dxa"/>
            <w:vMerge w:val="restart"/>
            <w:tcBorders>
              <w:top w:val="single" w:sz="4" w:space="0" w:color="auto"/>
              <w:left w:val="nil"/>
              <w:right w:val="single" w:sz="4" w:space="0" w:color="auto"/>
            </w:tcBorders>
            <w:shd w:val="clear" w:color="000000" w:fill="DAEEF3"/>
            <w:noWrap/>
            <w:vAlign w:val="center"/>
            <w:hideMark/>
          </w:tcPr>
          <w:p w:rsidR="00B129BE" w:rsidRPr="005125C9" w:rsidRDefault="00B129BE" w:rsidP="00A36DA6">
            <w:pPr>
              <w:jc w:val="center"/>
              <w:rPr>
                <w:sz w:val="16"/>
                <w:szCs w:val="16"/>
              </w:rPr>
            </w:pPr>
            <w:r w:rsidRPr="005125C9">
              <w:rPr>
                <w:rFonts w:hint="eastAsia"/>
                <w:sz w:val="16"/>
                <w:szCs w:val="16"/>
              </w:rPr>
              <w:t>アウトプット</w:t>
            </w:r>
            <w:r w:rsidRPr="005125C9">
              <w:rPr>
                <w:rFonts w:hint="eastAsia"/>
                <w:color w:val="000000"/>
                <w:sz w:val="16"/>
                <w:szCs w:val="16"/>
              </w:rPr>
              <w:t>に関する項目</w:t>
            </w:r>
            <w:r w:rsidRPr="005125C9">
              <w:rPr>
                <w:rFonts w:hint="eastAsia"/>
                <w:vanish/>
                <w:sz w:val="16"/>
                <w:szCs w:val="16"/>
              </w:rPr>
              <w:t>トに関する評価</w:t>
            </w:r>
          </w:p>
        </w:tc>
        <w:tc>
          <w:tcPr>
            <w:tcW w:w="1276" w:type="dxa"/>
            <w:vMerge/>
            <w:tcBorders>
              <w:left w:val="nil"/>
              <w:right w:val="single" w:sz="8" w:space="0" w:color="auto"/>
            </w:tcBorders>
            <w:shd w:val="clear" w:color="auto" w:fill="auto"/>
            <w:hideMark/>
          </w:tcPr>
          <w:p w:rsidR="00B129BE" w:rsidRPr="005125C9" w:rsidRDefault="00B129BE" w:rsidP="00A828B7">
            <w:pPr>
              <w:rPr>
                <w:color w:val="92D050"/>
                <w:sz w:val="16"/>
                <w:szCs w:val="16"/>
              </w:rPr>
            </w:pPr>
          </w:p>
        </w:tc>
      </w:tr>
      <w:tr w:rsidR="00B129BE" w:rsidRPr="005125C9" w:rsidTr="00212DEE">
        <w:trPr>
          <w:trHeight w:val="239"/>
          <w:jc w:val="center"/>
        </w:trPr>
        <w:tc>
          <w:tcPr>
            <w:tcW w:w="1843" w:type="dxa"/>
            <w:vMerge/>
            <w:tcBorders>
              <w:left w:val="single" w:sz="8" w:space="0" w:color="auto"/>
              <w:right w:val="single" w:sz="8" w:space="0" w:color="auto"/>
            </w:tcBorders>
            <w:shd w:val="clear" w:color="auto" w:fill="auto"/>
            <w:noWrap/>
            <w:hideMark/>
          </w:tcPr>
          <w:p w:rsidR="00B129BE" w:rsidRPr="005125C9" w:rsidRDefault="00B129BE" w:rsidP="00A828B7">
            <w:pPr>
              <w:rPr>
                <w:color w:val="000000"/>
                <w:sz w:val="16"/>
                <w:szCs w:val="16"/>
              </w:rPr>
            </w:pPr>
          </w:p>
        </w:tc>
        <w:tc>
          <w:tcPr>
            <w:tcW w:w="2693" w:type="dxa"/>
            <w:vMerge/>
            <w:tcBorders>
              <w:left w:val="nil"/>
              <w:right w:val="single" w:sz="8" w:space="0" w:color="auto"/>
            </w:tcBorders>
            <w:shd w:val="clear" w:color="auto" w:fill="auto"/>
            <w:noWrap/>
            <w:hideMark/>
          </w:tcPr>
          <w:p w:rsidR="00B129BE" w:rsidRPr="005125C9" w:rsidRDefault="00B129BE" w:rsidP="00A828B7">
            <w:pPr>
              <w:rPr>
                <w:color w:val="000000"/>
                <w:sz w:val="16"/>
                <w:szCs w:val="16"/>
              </w:rPr>
            </w:pPr>
          </w:p>
        </w:tc>
        <w:tc>
          <w:tcPr>
            <w:tcW w:w="709" w:type="dxa"/>
            <w:vMerge/>
            <w:tcBorders>
              <w:left w:val="nil"/>
              <w:bottom w:val="single" w:sz="4" w:space="0" w:color="auto"/>
              <w:right w:val="single" w:sz="4" w:space="0" w:color="auto"/>
            </w:tcBorders>
            <w:shd w:val="clear" w:color="000000" w:fill="DAEEF3"/>
            <w:noWrap/>
            <w:vAlign w:val="center"/>
            <w:hideMark/>
          </w:tcPr>
          <w:p w:rsidR="00B129BE" w:rsidRPr="005125C9" w:rsidRDefault="00B129BE" w:rsidP="00A36DA6">
            <w:pPr>
              <w:jc w:val="center"/>
              <w:rPr>
                <w:sz w:val="16"/>
                <w:szCs w:val="16"/>
              </w:rPr>
            </w:pPr>
          </w:p>
        </w:tc>
        <w:tc>
          <w:tcPr>
            <w:tcW w:w="2835" w:type="dxa"/>
            <w:vMerge/>
            <w:tcBorders>
              <w:left w:val="nil"/>
              <w:bottom w:val="single" w:sz="4" w:space="0" w:color="auto"/>
              <w:right w:val="single" w:sz="4" w:space="0" w:color="auto"/>
            </w:tcBorders>
            <w:shd w:val="clear" w:color="000000" w:fill="DAEEF3"/>
            <w:noWrap/>
            <w:vAlign w:val="center"/>
            <w:hideMark/>
          </w:tcPr>
          <w:p w:rsidR="00B129BE" w:rsidRPr="005125C9" w:rsidRDefault="00B129BE" w:rsidP="00A828B7">
            <w:pPr>
              <w:rPr>
                <w:sz w:val="16"/>
                <w:szCs w:val="16"/>
              </w:rPr>
            </w:pPr>
          </w:p>
        </w:tc>
        <w:tc>
          <w:tcPr>
            <w:tcW w:w="1701" w:type="dxa"/>
            <w:tcBorders>
              <w:top w:val="nil"/>
              <w:left w:val="nil"/>
              <w:bottom w:val="single" w:sz="4" w:space="0" w:color="auto"/>
              <w:right w:val="single" w:sz="4" w:space="0" w:color="auto"/>
            </w:tcBorders>
            <w:shd w:val="clear" w:color="000000" w:fill="DAEEF3"/>
            <w:noWrap/>
            <w:vAlign w:val="center"/>
            <w:hideMark/>
          </w:tcPr>
          <w:p w:rsidR="00B129BE" w:rsidRPr="005125C9" w:rsidRDefault="00B129BE" w:rsidP="00A828B7">
            <w:pPr>
              <w:jc w:val="center"/>
              <w:rPr>
                <w:sz w:val="16"/>
                <w:szCs w:val="16"/>
              </w:rPr>
            </w:pPr>
            <w:r w:rsidRPr="005125C9">
              <w:rPr>
                <w:rFonts w:hint="eastAsia"/>
                <w:sz w:val="16"/>
                <w:szCs w:val="16"/>
              </w:rPr>
              <w:t>評価指標</w:t>
            </w:r>
          </w:p>
        </w:tc>
        <w:tc>
          <w:tcPr>
            <w:tcW w:w="567" w:type="dxa"/>
            <w:tcBorders>
              <w:top w:val="nil"/>
              <w:left w:val="nil"/>
              <w:bottom w:val="single" w:sz="4" w:space="0" w:color="auto"/>
              <w:right w:val="single" w:sz="4" w:space="0" w:color="auto"/>
            </w:tcBorders>
            <w:shd w:val="clear" w:color="000000" w:fill="DAEEF3"/>
            <w:noWrap/>
            <w:vAlign w:val="center"/>
            <w:hideMark/>
          </w:tcPr>
          <w:p w:rsidR="00B129BE" w:rsidRPr="005125C9" w:rsidRDefault="00B129BE" w:rsidP="00A828B7">
            <w:pPr>
              <w:jc w:val="center"/>
              <w:rPr>
                <w:sz w:val="16"/>
                <w:szCs w:val="16"/>
              </w:rPr>
            </w:pPr>
            <w:r w:rsidRPr="005125C9">
              <w:rPr>
                <w:rFonts w:hint="eastAsia"/>
                <w:sz w:val="16"/>
                <w:szCs w:val="16"/>
              </w:rPr>
              <w:t>目標値</w:t>
            </w:r>
          </w:p>
        </w:tc>
        <w:tc>
          <w:tcPr>
            <w:tcW w:w="1276" w:type="dxa"/>
            <w:tcBorders>
              <w:top w:val="nil"/>
              <w:left w:val="nil"/>
              <w:bottom w:val="single" w:sz="4" w:space="0" w:color="auto"/>
              <w:right w:val="single" w:sz="4" w:space="0" w:color="auto"/>
            </w:tcBorders>
            <w:shd w:val="clear" w:color="000000" w:fill="DAEEF3"/>
            <w:noWrap/>
            <w:vAlign w:val="center"/>
            <w:hideMark/>
          </w:tcPr>
          <w:p w:rsidR="00B129BE" w:rsidRPr="005125C9" w:rsidRDefault="00B129BE" w:rsidP="00A828B7">
            <w:pPr>
              <w:jc w:val="center"/>
              <w:rPr>
                <w:sz w:val="16"/>
                <w:szCs w:val="16"/>
              </w:rPr>
            </w:pPr>
            <w:r w:rsidRPr="005125C9">
              <w:rPr>
                <w:rFonts w:hint="eastAsia"/>
                <w:sz w:val="16"/>
                <w:szCs w:val="16"/>
              </w:rPr>
              <w:t>評価方法</w:t>
            </w:r>
          </w:p>
        </w:tc>
        <w:tc>
          <w:tcPr>
            <w:tcW w:w="850" w:type="dxa"/>
            <w:tcBorders>
              <w:top w:val="nil"/>
              <w:left w:val="nil"/>
              <w:bottom w:val="single" w:sz="4" w:space="0" w:color="auto"/>
              <w:right w:val="single" w:sz="4" w:space="0" w:color="auto"/>
            </w:tcBorders>
            <w:shd w:val="clear" w:color="000000" w:fill="DAEEF3"/>
            <w:noWrap/>
            <w:vAlign w:val="center"/>
            <w:hideMark/>
          </w:tcPr>
          <w:p w:rsidR="00B129BE" w:rsidRPr="005125C9" w:rsidRDefault="00B129BE" w:rsidP="00A828B7">
            <w:pPr>
              <w:jc w:val="center"/>
              <w:rPr>
                <w:sz w:val="16"/>
                <w:szCs w:val="16"/>
              </w:rPr>
            </w:pPr>
            <w:r w:rsidRPr="005125C9">
              <w:rPr>
                <w:rFonts w:hint="eastAsia"/>
                <w:sz w:val="16"/>
                <w:szCs w:val="16"/>
              </w:rPr>
              <w:t>評価時期</w:t>
            </w:r>
          </w:p>
        </w:tc>
        <w:tc>
          <w:tcPr>
            <w:tcW w:w="1985" w:type="dxa"/>
            <w:vMerge/>
            <w:tcBorders>
              <w:left w:val="nil"/>
              <w:bottom w:val="single" w:sz="4" w:space="0" w:color="auto"/>
              <w:right w:val="single" w:sz="4" w:space="0" w:color="auto"/>
            </w:tcBorders>
            <w:shd w:val="clear" w:color="000000" w:fill="DAEEF3"/>
            <w:noWrap/>
            <w:vAlign w:val="center"/>
            <w:hideMark/>
          </w:tcPr>
          <w:p w:rsidR="00B129BE" w:rsidRPr="005125C9" w:rsidRDefault="00B129BE" w:rsidP="00A828B7">
            <w:pPr>
              <w:rPr>
                <w:sz w:val="16"/>
                <w:szCs w:val="16"/>
              </w:rPr>
            </w:pPr>
          </w:p>
        </w:tc>
        <w:tc>
          <w:tcPr>
            <w:tcW w:w="1276" w:type="dxa"/>
            <w:vMerge/>
            <w:tcBorders>
              <w:left w:val="nil"/>
              <w:right w:val="single" w:sz="8" w:space="0" w:color="auto"/>
            </w:tcBorders>
            <w:shd w:val="clear" w:color="auto" w:fill="auto"/>
            <w:hideMark/>
          </w:tcPr>
          <w:p w:rsidR="00B129BE" w:rsidRPr="005125C9" w:rsidRDefault="00B129BE" w:rsidP="00A828B7">
            <w:pPr>
              <w:rPr>
                <w:color w:val="92D050"/>
                <w:sz w:val="16"/>
                <w:szCs w:val="16"/>
              </w:rPr>
            </w:pPr>
          </w:p>
        </w:tc>
      </w:tr>
      <w:tr w:rsidR="00B129BE" w:rsidRPr="005125C9" w:rsidTr="00212DEE">
        <w:trPr>
          <w:trHeight w:val="513"/>
          <w:jc w:val="center"/>
        </w:trPr>
        <w:tc>
          <w:tcPr>
            <w:tcW w:w="1843" w:type="dxa"/>
            <w:vMerge/>
            <w:tcBorders>
              <w:left w:val="single" w:sz="8" w:space="0" w:color="auto"/>
              <w:right w:val="single" w:sz="8" w:space="0" w:color="auto"/>
            </w:tcBorders>
            <w:shd w:val="clear" w:color="auto" w:fill="auto"/>
            <w:noWrap/>
            <w:hideMark/>
          </w:tcPr>
          <w:p w:rsidR="00B129BE" w:rsidRPr="005125C9" w:rsidRDefault="00B129BE" w:rsidP="00A828B7">
            <w:pPr>
              <w:rPr>
                <w:color w:val="000000"/>
                <w:sz w:val="16"/>
                <w:szCs w:val="16"/>
              </w:rPr>
            </w:pPr>
          </w:p>
        </w:tc>
        <w:tc>
          <w:tcPr>
            <w:tcW w:w="2693" w:type="dxa"/>
            <w:vMerge/>
            <w:tcBorders>
              <w:left w:val="nil"/>
              <w:right w:val="single" w:sz="8" w:space="0" w:color="auto"/>
            </w:tcBorders>
            <w:shd w:val="clear" w:color="auto" w:fill="auto"/>
            <w:noWrap/>
            <w:hideMark/>
          </w:tcPr>
          <w:p w:rsidR="00B129BE" w:rsidRPr="005125C9" w:rsidRDefault="00B129BE" w:rsidP="00A828B7">
            <w:pPr>
              <w:rPr>
                <w:color w:val="000000"/>
                <w:sz w:val="16"/>
                <w:szCs w:val="16"/>
              </w:rPr>
            </w:pPr>
          </w:p>
        </w:tc>
        <w:tc>
          <w:tcPr>
            <w:tcW w:w="709" w:type="dxa"/>
            <w:tcBorders>
              <w:top w:val="nil"/>
              <w:left w:val="nil"/>
              <w:bottom w:val="nil"/>
              <w:right w:val="single" w:sz="4" w:space="0" w:color="auto"/>
            </w:tcBorders>
            <w:shd w:val="clear" w:color="auto" w:fill="auto"/>
            <w:noWrap/>
            <w:vAlign w:val="center"/>
            <w:hideMark/>
          </w:tcPr>
          <w:p w:rsidR="00B129BE" w:rsidRPr="005125C9" w:rsidRDefault="00B129BE" w:rsidP="00A36DA6">
            <w:pPr>
              <w:jc w:val="center"/>
              <w:rPr>
                <w:sz w:val="16"/>
                <w:szCs w:val="16"/>
              </w:rPr>
            </w:pPr>
          </w:p>
        </w:tc>
        <w:tc>
          <w:tcPr>
            <w:tcW w:w="2835" w:type="dxa"/>
            <w:tcBorders>
              <w:top w:val="nil"/>
              <w:left w:val="nil"/>
              <w:bottom w:val="nil"/>
              <w:right w:val="single" w:sz="4" w:space="0" w:color="auto"/>
            </w:tcBorders>
            <w:shd w:val="clear" w:color="auto" w:fill="auto"/>
            <w:vAlign w:val="center"/>
            <w:hideMark/>
          </w:tcPr>
          <w:p w:rsidR="00B129BE" w:rsidRPr="005125C9" w:rsidRDefault="00B129BE" w:rsidP="00A828B7">
            <w:pPr>
              <w:spacing w:after="240"/>
              <w:rPr>
                <w:color w:val="92D050"/>
                <w:sz w:val="16"/>
                <w:szCs w:val="16"/>
              </w:rPr>
            </w:pPr>
            <w:r w:rsidRPr="005125C9">
              <w:rPr>
                <w:rFonts w:hint="eastAsia"/>
                <w:color w:val="92D050"/>
                <w:sz w:val="16"/>
                <w:szCs w:val="16"/>
              </w:rPr>
              <w:t>事業の成果を上げるために立案した実施量に到達しているかという項目について記載する</w:t>
            </w:r>
            <w:r w:rsidRPr="005125C9">
              <w:rPr>
                <w:rFonts w:hint="eastAsia"/>
                <w:color w:val="92D050"/>
                <w:sz w:val="16"/>
                <w:szCs w:val="16"/>
              </w:rPr>
              <w:br/>
              <w:t>（評価指標：事業実施回数、参加人数、実施率等）</w:t>
            </w:r>
          </w:p>
        </w:tc>
        <w:tc>
          <w:tcPr>
            <w:tcW w:w="1701" w:type="dxa"/>
            <w:tcBorders>
              <w:top w:val="nil"/>
              <w:left w:val="nil"/>
              <w:bottom w:val="nil"/>
              <w:right w:val="single" w:sz="4" w:space="0" w:color="auto"/>
            </w:tcBorders>
            <w:shd w:val="clear" w:color="auto" w:fill="auto"/>
            <w:hideMark/>
          </w:tcPr>
          <w:p w:rsidR="00B129BE" w:rsidRPr="005125C9" w:rsidRDefault="00B129BE" w:rsidP="00A828B7">
            <w:pPr>
              <w:rPr>
                <w:color w:val="9BBB59"/>
                <w:sz w:val="16"/>
                <w:szCs w:val="16"/>
              </w:rPr>
            </w:pPr>
            <w:r w:rsidRPr="005125C9">
              <w:rPr>
                <w:rFonts w:hint="eastAsia"/>
                <w:color w:val="9BBB59"/>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B129BE" w:rsidRPr="005125C9" w:rsidRDefault="00B129BE" w:rsidP="003274E0">
            <w:pPr>
              <w:rPr>
                <w:sz w:val="16"/>
                <w:szCs w:val="16"/>
              </w:rPr>
            </w:pPr>
          </w:p>
        </w:tc>
        <w:tc>
          <w:tcPr>
            <w:tcW w:w="1276" w:type="dxa"/>
            <w:tcBorders>
              <w:top w:val="nil"/>
              <w:left w:val="nil"/>
              <w:bottom w:val="single" w:sz="4" w:space="0" w:color="auto"/>
              <w:right w:val="single" w:sz="4" w:space="0" w:color="auto"/>
            </w:tcBorders>
            <w:shd w:val="clear" w:color="auto" w:fill="auto"/>
            <w:hideMark/>
          </w:tcPr>
          <w:p w:rsidR="00B129BE" w:rsidRPr="005125C9" w:rsidRDefault="00B129BE" w:rsidP="00A828B7">
            <w:pPr>
              <w:jc w:val="center"/>
              <w:rPr>
                <w:sz w:val="16"/>
                <w:szCs w:val="16"/>
              </w:rPr>
            </w:pPr>
            <w:r w:rsidRPr="005125C9">
              <w:rPr>
                <w:rFonts w:hint="eastAsia"/>
                <w:sz w:val="16"/>
                <w:szCs w:val="16"/>
              </w:rPr>
              <w:t xml:space="preserve">　</w:t>
            </w:r>
          </w:p>
        </w:tc>
        <w:tc>
          <w:tcPr>
            <w:tcW w:w="850" w:type="dxa"/>
            <w:tcBorders>
              <w:top w:val="nil"/>
              <w:left w:val="nil"/>
              <w:bottom w:val="single" w:sz="4" w:space="0" w:color="auto"/>
              <w:right w:val="single" w:sz="4" w:space="0" w:color="auto"/>
            </w:tcBorders>
            <w:shd w:val="clear" w:color="auto" w:fill="auto"/>
            <w:hideMark/>
          </w:tcPr>
          <w:p w:rsidR="00B129BE" w:rsidRPr="005125C9" w:rsidRDefault="00B129BE" w:rsidP="00A828B7">
            <w:pPr>
              <w:rPr>
                <w:color w:val="000000"/>
                <w:sz w:val="16"/>
                <w:szCs w:val="16"/>
              </w:rPr>
            </w:pPr>
            <w:r w:rsidRPr="005125C9">
              <w:rPr>
                <w:rFonts w:hint="eastAsia"/>
                <w:color w:val="000000"/>
                <w:sz w:val="16"/>
                <w:szCs w:val="16"/>
              </w:rPr>
              <w:t xml:space="preserve">　</w:t>
            </w:r>
          </w:p>
        </w:tc>
        <w:tc>
          <w:tcPr>
            <w:tcW w:w="1985" w:type="dxa"/>
            <w:tcBorders>
              <w:top w:val="nil"/>
              <w:left w:val="nil"/>
              <w:bottom w:val="nil"/>
              <w:right w:val="single" w:sz="4" w:space="0" w:color="auto"/>
            </w:tcBorders>
            <w:shd w:val="clear" w:color="auto" w:fill="auto"/>
            <w:noWrap/>
            <w:hideMark/>
          </w:tcPr>
          <w:p w:rsidR="00B129BE" w:rsidRPr="005125C9" w:rsidRDefault="00B129BE" w:rsidP="00A828B7">
            <w:pPr>
              <w:rPr>
                <w:sz w:val="16"/>
                <w:szCs w:val="16"/>
              </w:rPr>
            </w:pPr>
          </w:p>
        </w:tc>
        <w:tc>
          <w:tcPr>
            <w:tcW w:w="1276" w:type="dxa"/>
            <w:vMerge/>
            <w:tcBorders>
              <w:left w:val="nil"/>
              <w:right w:val="single" w:sz="8" w:space="0" w:color="auto"/>
            </w:tcBorders>
            <w:shd w:val="clear" w:color="auto" w:fill="auto"/>
            <w:hideMark/>
          </w:tcPr>
          <w:p w:rsidR="00B129BE" w:rsidRPr="005125C9" w:rsidRDefault="00B129BE" w:rsidP="00A828B7">
            <w:pPr>
              <w:rPr>
                <w:color w:val="92D050"/>
                <w:sz w:val="16"/>
                <w:szCs w:val="16"/>
              </w:rPr>
            </w:pPr>
          </w:p>
        </w:tc>
      </w:tr>
      <w:tr w:rsidR="003274E0" w:rsidRPr="005125C9" w:rsidTr="00212DEE">
        <w:trPr>
          <w:trHeight w:val="55"/>
          <w:jc w:val="center"/>
        </w:trPr>
        <w:tc>
          <w:tcPr>
            <w:tcW w:w="1843" w:type="dxa"/>
            <w:vMerge/>
            <w:tcBorders>
              <w:left w:val="single" w:sz="8" w:space="0" w:color="auto"/>
              <w:right w:val="single" w:sz="8" w:space="0" w:color="auto"/>
            </w:tcBorders>
            <w:shd w:val="clear" w:color="auto" w:fill="auto"/>
            <w:noWrap/>
            <w:hideMark/>
          </w:tcPr>
          <w:p w:rsidR="003274E0" w:rsidRPr="005125C9" w:rsidRDefault="003274E0" w:rsidP="00A828B7">
            <w:pPr>
              <w:rPr>
                <w:color w:val="000000"/>
                <w:sz w:val="16"/>
                <w:szCs w:val="16"/>
              </w:rPr>
            </w:pPr>
          </w:p>
        </w:tc>
        <w:tc>
          <w:tcPr>
            <w:tcW w:w="2693" w:type="dxa"/>
            <w:vMerge/>
            <w:tcBorders>
              <w:left w:val="nil"/>
              <w:right w:val="single" w:sz="8" w:space="0" w:color="auto"/>
            </w:tcBorders>
            <w:shd w:val="clear" w:color="auto" w:fill="auto"/>
            <w:noWrap/>
            <w:hideMark/>
          </w:tcPr>
          <w:p w:rsidR="003274E0" w:rsidRPr="005125C9" w:rsidRDefault="003274E0" w:rsidP="00A828B7">
            <w:pPr>
              <w:rPr>
                <w:color w:val="000000"/>
                <w:sz w:val="16"/>
                <w:szCs w:val="16"/>
              </w:rPr>
            </w:pPr>
          </w:p>
        </w:tc>
        <w:tc>
          <w:tcPr>
            <w:tcW w:w="709" w:type="dxa"/>
            <w:vMerge w:val="restart"/>
            <w:tcBorders>
              <w:top w:val="single" w:sz="4" w:space="0" w:color="auto"/>
              <w:left w:val="nil"/>
              <w:right w:val="single" w:sz="4" w:space="0" w:color="auto"/>
            </w:tcBorders>
            <w:shd w:val="clear" w:color="000000" w:fill="FFFFCC"/>
            <w:noWrap/>
            <w:vAlign w:val="center"/>
            <w:hideMark/>
          </w:tcPr>
          <w:p w:rsidR="003274E0" w:rsidRPr="005125C9" w:rsidRDefault="003274E0" w:rsidP="00A36DA6">
            <w:pPr>
              <w:jc w:val="center"/>
              <w:rPr>
                <w:sz w:val="16"/>
                <w:szCs w:val="16"/>
              </w:rPr>
            </w:pPr>
          </w:p>
        </w:tc>
        <w:tc>
          <w:tcPr>
            <w:tcW w:w="2835" w:type="dxa"/>
            <w:vMerge w:val="restart"/>
            <w:tcBorders>
              <w:top w:val="single" w:sz="4" w:space="0" w:color="auto"/>
              <w:left w:val="nil"/>
              <w:right w:val="single" w:sz="4" w:space="0" w:color="auto"/>
            </w:tcBorders>
            <w:shd w:val="clear" w:color="000000" w:fill="FFFFCC"/>
            <w:noWrap/>
            <w:vAlign w:val="center"/>
            <w:hideMark/>
          </w:tcPr>
          <w:p w:rsidR="003274E0" w:rsidRPr="005125C9" w:rsidRDefault="003274E0" w:rsidP="00B129BE">
            <w:pPr>
              <w:jc w:val="center"/>
              <w:rPr>
                <w:sz w:val="16"/>
                <w:szCs w:val="16"/>
              </w:rPr>
            </w:pPr>
            <w:r w:rsidRPr="005125C9">
              <w:rPr>
                <w:rFonts w:hint="eastAsia"/>
                <w:sz w:val="16"/>
                <w:szCs w:val="16"/>
              </w:rPr>
              <w:t>プロセス</w:t>
            </w:r>
            <w:r w:rsidRPr="005125C9">
              <w:rPr>
                <w:rFonts w:hint="eastAsia"/>
                <w:color w:val="000000"/>
                <w:sz w:val="16"/>
                <w:szCs w:val="16"/>
              </w:rPr>
              <w:t>に関する項目</w:t>
            </w:r>
            <w:r w:rsidRPr="005125C9">
              <w:rPr>
                <w:rFonts w:hint="eastAsia"/>
                <w:vanish/>
                <w:sz w:val="16"/>
                <w:szCs w:val="16"/>
              </w:rPr>
              <w:t>に関する評価項目</w:t>
            </w:r>
          </w:p>
        </w:tc>
        <w:tc>
          <w:tcPr>
            <w:tcW w:w="4394" w:type="dxa"/>
            <w:gridSpan w:val="4"/>
            <w:tcBorders>
              <w:top w:val="single" w:sz="4" w:space="0" w:color="auto"/>
              <w:left w:val="nil"/>
              <w:bottom w:val="single" w:sz="4" w:space="0" w:color="auto"/>
              <w:right w:val="single" w:sz="4" w:space="0" w:color="auto"/>
            </w:tcBorders>
            <w:shd w:val="clear" w:color="000000" w:fill="FFFFCC"/>
            <w:noWrap/>
            <w:vAlign w:val="center"/>
            <w:hideMark/>
          </w:tcPr>
          <w:p w:rsidR="003274E0" w:rsidRPr="005125C9" w:rsidRDefault="003274E0" w:rsidP="003274E0">
            <w:pPr>
              <w:jc w:val="center"/>
              <w:rPr>
                <w:sz w:val="16"/>
                <w:szCs w:val="16"/>
              </w:rPr>
            </w:pPr>
            <w:r w:rsidRPr="005125C9">
              <w:rPr>
                <w:rFonts w:hint="eastAsia"/>
                <w:sz w:val="16"/>
                <w:szCs w:val="16"/>
              </w:rPr>
              <w:t>評価計画</w:t>
            </w:r>
          </w:p>
        </w:tc>
        <w:tc>
          <w:tcPr>
            <w:tcW w:w="1985" w:type="dxa"/>
            <w:vMerge w:val="restart"/>
            <w:tcBorders>
              <w:top w:val="single" w:sz="4" w:space="0" w:color="auto"/>
              <w:left w:val="nil"/>
              <w:right w:val="single" w:sz="4" w:space="0" w:color="auto"/>
            </w:tcBorders>
            <w:shd w:val="clear" w:color="000000" w:fill="FFFFCC"/>
            <w:noWrap/>
            <w:vAlign w:val="center"/>
            <w:hideMark/>
          </w:tcPr>
          <w:p w:rsidR="003274E0" w:rsidRPr="005125C9" w:rsidRDefault="003274E0" w:rsidP="00A36DA6">
            <w:pPr>
              <w:jc w:val="center"/>
              <w:rPr>
                <w:sz w:val="16"/>
                <w:szCs w:val="16"/>
              </w:rPr>
            </w:pPr>
            <w:r w:rsidRPr="005125C9">
              <w:rPr>
                <w:rFonts w:hint="eastAsia"/>
                <w:sz w:val="16"/>
                <w:szCs w:val="16"/>
              </w:rPr>
              <w:t>プロセス</w:t>
            </w:r>
            <w:r w:rsidRPr="005125C9">
              <w:rPr>
                <w:rFonts w:hint="eastAsia"/>
                <w:color w:val="000000"/>
                <w:sz w:val="16"/>
                <w:szCs w:val="16"/>
              </w:rPr>
              <w:t>に関する項目</w:t>
            </w:r>
            <w:r w:rsidRPr="005125C9">
              <w:rPr>
                <w:rFonts w:hint="eastAsia"/>
                <w:vanish/>
                <w:sz w:val="16"/>
                <w:szCs w:val="16"/>
              </w:rPr>
              <w:t>に関する評価</w:t>
            </w:r>
          </w:p>
        </w:tc>
        <w:tc>
          <w:tcPr>
            <w:tcW w:w="1276" w:type="dxa"/>
            <w:vMerge/>
            <w:tcBorders>
              <w:left w:val="nil"/>
              <w:right w:val="single" w:sz="8" w:space="0" w:color="auto"/>
            </w:tcBorders>
            <w:shd w:val="clear" w:color="auto" w:fill="auto"/>
            <w:hideMark/>
          </w:tcPr>
          <w:p w:rsidR="003274E0" w:rsidRPr="005125C9" w:rsidRDefault="003274E0" w:rsidP="00A828B7">
            <w:pPr>
              <w:rPr>
                <w:color w:val="92D050"/>
                <w:sz w:val="16"/>
                <w:szCs w:val="16"/>
              </w:rPr>
            </w:pPr>
          </w:p>
        </w:tc>
      </w:tr>
      <w:tr w:rsidR="00B129BE" w:rsidRPr="005125C9" w:rsidTr="00212DEE">
        <w:trPr>
          <w:trHeight w:val="65"/>
          <w:jc w:val="center"/>
        </w:trPr>
        <w:tc>
          <w:tcPr>
            <w:tcW w:w="1843" w:type="dxa"/>
            <w:vMerge/>
            <w:tcBorders>
              <w:left w:val="single" w:sz="8" w:space="0" w:color="auto"/>
              <w:right w:val="single" w:sz="8" w:space="0" w:color="auto"/>
            </w:tcBorders>
            <w:shd w:val="clear" w:color="auto" w:fill="auto"/>
            <w:noWrap/>
            <w:hideMark/>
          </w:tcPr>
          <w:p w:rsidR="00B129BE" w:rsidRPr="005125C9" w:rsidRDefault="00B129BE" w:rsidP="00A828B7">
            <w:pPr>
              <w:rPr>
                <w:color w:val="000000"/>
                <w:sz w:val="16"/>
                <w:szCs w:val="16"/>
              </w:rPr>
            </w:pPr>
          </w:p>
        </w:tc>
        <w:tc>
          <w:tcPr>
            <w:tcW w:w="2693" w:type="dxa"/>
            <w:vMerge/>
            <w:tcBorders>
              <w:left w:val="nil"/>
              <w:right w:val="single" w:sz="8" w:space="0" w:color="auto"/>
            </w:tcBorders>
            <w:shd w:val="clear" w:color="auto" w:fill="auto"/>
            <w:noWrap/>
            <w:hideMark/>
          </w:tcPr>
          <w:p w:rsidR="00B129BE" w:rsidRPr="005125C9" w:rsidRDefault="00B129BE" w:rsidP="00A828B7">
            <w:pPr>
              <w:rPr>
                <w:color w:val="000000"/>
                <w:sz w:val="16"/>
                <w:szCs w:val="16"/>
              </w:rPr>
            </w:pPr>
          </w:p>
        </w:tc>
        <w:tc>
          <w:tcPr>
            <w:tcW w:w="709" w:type="dxa"/>
            <w:vMerge/>
            <w:tcBorders>
              <w:left w:val="nil"/>
              <w:bottom w:val="single" w:sz="4" w:space="0" w:color="auto"/>
              <w:right w:val="single" w:sz="4" w:space="0" w:color="auto"/>
            </w:tcBorders>
            <w:shd w:val="clear" w:color="000000" w:fill="FFFFCC"/>
            <w:noWrap/>
            <w:vAlign w:val="center"/>
            <w:hideMark/>
          </w:tcPr>
          <w:p w:rsidR="00B129BE" w:rsidRPr="005125C9" w:rsidRDefault="00B129BE" w:rsidP="00A36DA6">
            <w:pPr>
              <w:jc w:val="center"/>
              <w:rPr>
                <w:sz w:val="16"/>
                <w:szCs w:val="16"/>
              </w:rPr>
            </w:pPr>
          </w:p>
        </w:tc>
        <w:tc>
          <w:tcPr>
            <w:tcW w:w="2835" w:type="dxa"/>
            <w:vMerge/>
            <w:tcBorders>
              <w:left w:val="nil"/>
              <w:bottom w:val="single" w:sz="4" w:space="0" w:color="auto"/>
              <w:right w:val="single" w:sz="4" w:space="0" w:color="auto"/>
            </w:tcBorders>
            <w:shd w:val="clear" w:color="000000" w:fill="FFFFCC"/>
            <w:noWrap/>
            <w:vAlign w:val="center"/>
            <w:hideMark/>
          </w:tcPr>
          <w:p w:rsidR="00B129BE" w:rsidRPr="005125C9" w:rsidRDefault="00B129BE" w:rsidP="00A828B7">
            <w:pPr>
              <w:rPr>
                <w:sz w:val="16"/>
                <w:szCs w:val="16"/>
              </w:rPr>
            </w:pPr>
          </w:p>
        </w:tc>
        <w:tc>
          <w:tcPr>
            <w:tcW w:w="1701" w:type="dxa"/>
            <w:tcBorders>
              <w:top w:val="nil"/>
              <w:left w:val="nil"/>
              <w:bottom w:val="single" w:sz="4" w:space="0" w:color="auto"/>
              <w:right w:val="single" w:sz="4" w:space="0" w:color="auto"/>
            </w:tcBorders>
            <w:shd w:val="clear" w:color="000000" w:fill="FFFFCC"/>
            <w:noWrap/>
            <w:vAlign w:val="center"/>
            <w:hideMark/>
          </w:tcPr>
          <w:p w:rsidR="00B129BE" w:rsidRPr="005125C9" w:rsidRDefault="00B129BE" w:rsidP="00A828B7">
            <w:pPr>
              <w:jc w:val="center"/>
              <w:rPr>
                <w:sz w:val="16"/>
                <w:szCs w:val="16"/>
              </w:rPr>
            </w:pPr>
            <w:r w:rsidRPr="005125C9">
              <w:rPr>
                <w:rFonts w:hint="eastAsia"/>
                <w:sz w:val="16"/>
                <w:szCs w:val="16"/>
              </w:rPr>
              <w:t>評価指標</w:t>
            </w:r>
          </w:p>
        </w:tc>
        <w:tc>
          <w:tcPr>
            <w:tcW w:w="567" w:type="dxa"/>
            <w:tcBorders>
              <w:top w:val="nil"/>
              <w:left w:val="nil"/>
              <w:bottom w:val="single" w:sz="4" w:space="0" w:color="auto"/>
              <w:right w:val="single" w:sz="4" w:space="0" w:color="auto"/>
            </w:tcBorders>
            <w:shd w:val="clear" w:color="000000" w:fill="FFFFCC"/>
            <w:noWrap/>
            <w:vAlign w:val="center"/>
            <w:hideMark/>
          </w:tcPr>
          <w:p w:rsidR="00B129BE" w:rsidRPr="005125C9" w:rsidRDefault="00B129BE" w:rsidP="00A828B7">
            <w:pPr>
              <w:jc w:val="center"/>
              <w:rPr>
                <w:sz w:val="16"/>
                <w:szCs w:val="16"/>
              </w:rPr>
            </w:pPr>
            <w:r w:rsidRPr="005125C9">
              <w:rPr>
                <w:rFonts w:hint="eastAsia"/>
                <w:sz w:val="16"/>
                <w:szCs w:val="16"/>
              </w:rPr>
              <w:t>目標値</w:t>
            </w:r>
          </w:p>
        </w:tc>
        <w:tc>
          <w:tcPr>
            <w:tcW w:w="1276" w:type="dxa"/>
            <w:tcBorders>
              <w:top w:val="nil"/>
              <w:left w:val="nil"/>
              <w:bottom w:val="single" w:sz="4" w:space="0" w:color="auto"/>
              <w:right w:val="single" w:sz="4" w:space="0" w:color="auto"/>
            </w:tcBorders>
            <w:shd w:val="clear" w:color="000000" w:fill="FFFFCC"/>
            <w:noWrap/>
            <w:vAlign w:val="center"/>
            <w:hideMark/>
          </w:tcPr>
          <w:p w:rsidR="00B129BE" w:rsidRPr="005125C9" w:rsidRDefault="00B129BE" w:rsidP="00A828B7">
            <w:pPr>
              <w:jc w:val="center"/>
              <w:rPr>
                <w:sz w:val="16"/>
                <w:szCs w:val="16"/>
              </w:rPr>
            </w:pPr>
            <w:r w:rsidRPr="005125C9">
              <w:rPr>
                <w:rFonts w:hint="eastAsia"/>
                <w:sz w:val="16"/>
                <w:szCs w:val="16"/>
              </w:rPr>
              <w:t>評価方法</w:t>
            </w:r>
          </w:p>
        </w:tc>
        <w:tc>
          <w:tcPr>
            <w:tcW w:w="850" w:type="dxa"/>
            <w:tcBorders>
              <w:top w:val="nil"/>
              <w:left w:val="nil"/>
              <w:bottom w:val="single" w:sz="4" w:space="0" w:color="auto"/>
              <w:right w:val="single" w:sz="4" w:space="0" w:color="auto"/>
            </w:tcBorders>
            <w:shd w:val="clear" w:color="000000" w:fill="FFFFCC"/>
            <w:noWrap/>
            <w:vAlign w:val="center"/>
            <w:hideMark/>
          </w:tcPr>
          <w:p w:rsidR="00B129BE" w:rsidRPr="005125C9" w:rsidRDefault="00B129BE" w:rsidP="00A828B7">
            <w:pPr>
              <w:jc w:val="center"/>
              <w:rPr>
                <w:sz w:val="16"/>
                <w:szCs w:val="16"/>
              </w:rPr>
            </w:pPr>
            <w:r w:rsidRPr="005125C9">
              <w:rPr>
                <w:rFonts w:hint="eastAsia"/>
                <w:sz w:val="16"/>
                <w:szCs w:val="16"/>
              </w:rPr>
              <w:t>評価時期</w:t>
            </w:r>
          </w:p>
        </w:tc>
        <w:tc>
          <w:tcPr>
            <w:tcW w:w="1985" w:type="dxa"/>
            <w:vMerge/>
            <w:tcBorders>
              <w:left w:val="nil"/>
              <w:bottom w:val="single" w:sz="4" w:space="0" w:color="auto"/>
              <w:right w:val="single" w:sz="4" w:space="0" w:color="auto"/>
            </w:tcBorders>
            <w:shd w:val="clear" w:color="000000" w:fill="FFFFCC"/>
            <w:noWrap/>
            <w:vAlign w:val="center"/>
            <w:hideMark/>
          </w:tcPr>
          <w:p w:rsidR="00B129BE" w:rsidRPr="005125C9" w:rsidRDefault="00B129BE" w:rsidP="00A828B7">
            <w:pPr>
              <w:rPr>
                <w:sz w:val="16"/>
                <w:szCs w:val="16"/>
              </w:rPr>
            </w:pPr>
          </w:p>
        </w:tc>
        <w:tc>
          <w:tcPr>
            <w:tcW w:w="1276" w:type="dxa"/>
            <w:vMerge/>
            <w:tcBorders>
              <w:left w:val="nil"/>
              <w:right w:val="single" w:sz="8" w:space="0" w:color="auto"/>
            </w:tcBorders>
            <w:shd w:val="clear" w:color="auto" w:fill="auto"/>
            <w:hideMark/>
          </w:tcPr>
          <w:p w:rsidR="00B129BE" w:rsidRPr="005125C9" w:rsidRDefault="00B129BE" w:rsidP="00A828B7">
            <w:pPr>
              <w:rPr>
                <w:color w:val="92D050"/>
                <w:sz w:val="16"/>
                <w:szCs w:val="16"/>
              </w:rPr>
            </w:pPr>
          </w:p>
        </w:tc>
      </w:tr>
      <w:tr w:rsidR="00B129BE" w:rsidRPr="005125C9" w:rsidTr="00212DEE">
        <w:trPr>
          <w:trHeight w:val="455"/>
          <w:jc w:val="center"/>
        </w:trPr>
        <w:tc>
          <w:tcPr>
            <w:tcW w:w="1843" w:type="dxa"/>
            <w:vMerge/>
            <w:tcBorders>
              <w:left w:val="single" w:sz="8" w:space="0" w:color="auto"/>
              <w:right w:val="single" w:sz="8" w:space="0" w:color="auto"/>
            </w:tcBorders>
            <w:shd w:val="clear" w:color="auto" w:fill="auto"/>
            <w:noWrap/>
            <w:hideMark/>
          </w:tcPr>
          <w:p w:rsidR="00B129BE" w:rsidRPr="005125C9" w:rsidRDefault="00B129BE" w:rsidP="00A828B7">
            <w:pPr>
              <w:rPr>
                <w:color w:val="000000"/>
                <w:sz w:val="16"/>
                <w:szCs w:val="16"/>
              </w:rPr>
            </w:pPr>
          </w:p>
        </w:tc>
        <w:tc>
          <w:tcPr>
            <w:tcW w:w="2693" w:type="dxa"/>
            <w:vMerge/>
            <w:tcBorders>
              <w:left w:val="nil"/>
              <w:right w:val="single" w:sz="8" w:space="0" w:color="auto"/>
            </w:tcBorders>
            <w:shd w:val="clear" w:color="auto" w:fill="auto"/>
            <w:noWrap/>
            <w:hideMark/>
          </w:tcPr>
          <w:p w:rsidR="00B129BE" w:rsidRPr="005125C9" w:rsidRDefault="00B129BE" w:rsidP="00A828B7">
            <w:pPr>
              <w:rPr>
                <w:color w:val="000000"/>
                <w:sz w:val="16"/>
                <w:szCs w:val="16"/>
              </w:rPr>
            </w:pPr>
          </w:p>
        </w:tc>
        <w:tc>
          <w:tcPr>
            <w:tcW w:w="709" w:type="dxa"/>
            <w:tcBorders>
              <w:top w:val="nil"/>
              <w:left w:val="nil"/>
              <w:bottom w:val="nil"/>
              <w:right w:val="single" w:sz="4" w:space="0" w:color="auto"/>
            </w:tcBorders>
            <w:shd w:val="clear" w:color="auto" w:fill="auto"/>
            <w:noWrap/>
            <w:vAlign w:val="center"/>
            <w:hideMark/>
          </w:tcPr>
          <w:p w:rsidR="00B129BE" w:rsidRPr="005125C9" w:rsidRDefault="00B129BE" w:rsidP="00A36DA6">
            <w:pPr>
              <w:jc w:val="center"/>
              <w:rPr>
                <w:sz w:val="16"/>
                <w:szCs w:val="16"/>
              </w:rPr>
            </w:pPr>
          </w:p>
        </w:tc>
        <w:tc>
          <w:tcPr>
            <w:tcW w:w="2835" w:type="dxa"/>
            <w:tcBorders>
              <w:top w:val="nil"/>
              <w:left w:val="nil"/>
              <w:bottom w:val="nil"/>
              <w:right w:val="single" w:sz="4" w:space="0" w:color="auto"/>
            </w:tcBorders>
            <w:shd w:val="clear" w:color="auto" w:fill="auto"/>
            <w:vAlign w:val="center"/>
            <w:hideMark/>
          </w:tcPr>
          <w:p w:rsidR="00B129BE" w:rsidRPr="005125C9" w:rsidRDefault="00B129BE" w:rsidP="00A828B7">
            <w:pPr>
              <w:spacing w:after="240"/>
              <w:rPr>
                <w:sz w:val="16"/>
                <w:szCs w:val="16"/>
              </w:rPr>
            </w:pPr>
            <w:r w:rsidRPr="005125C9">
              <w:rPr>
                <w:rFonts w:hint="eastAsia"/>
                <w:color w:val="92D050"/>
                <w:sz w:val="16"/>
                <w:szCs w:val="16"/>
              </w:rPr>
              <w:t>事業の目標を達成するための実施過程が適切であるかという項目を記載する</w:t>
            </w:r>
            <w:r w:rsidRPr="005125C9">
              <w:rPr>
                <w:rFonts w:hint="eastAsia"/>
                <w:color w:val="92D050"/>
                <w:sz w:val="16"/>
                <w:szCs w:val="16"/>
              </w:rPr>
              <w:br/>
              <w:t>（評価指標：情報収集、アセスメント、健康課題の分析、目標の設定、指導手段、保健指導実施者の態度、記録状況、対象者の満足度等）</w:t>
            </w:r>
          </w:p>
        </w:tc>
        <w:tc>
          <w:tcPr>
            <w:tcW w:w="1701" w:type="dxa"/>
            <w:tcBorders>
              <w:top w:val="nil"/>
              <w:left w:val="nil"/>
              <w:bottom w:val="single" w:sz="4" w:space="0" w:color="auto"/>
              <w:right w:val="single" w:sz="4" w:space="0" w:color="auto"/>
            </w:tcBorders>
            <w:shd w:val="clear" w:color="auto" w:fill="auto"/>
            <w:hideMark/>
          </w:tcPr>
          <w:p w:rsidR="00B129BE" w:rsidRPr="005125C9" w:rsidRDefault="00B129BE" w:rsidP="003274E0">
            <w:pPr>
              <w:rPr>
                <w:sz w:val="16"/>
                <w:szCs w:val="16"/>
              </w:rPr>
            </w:pPr>
          </w:p>
        </w:tc>
        <w:tc>
          <w:tcPr>
            <w:tcW w:w="567" w:type="dxa"/>
            <w:tcBorders>
              <w:top w:val="nil"/>
              <w:left w:val="nil"/>
              <w:bottom w:val="single" w:sz="4" w:space="0" w:color="auto"/>
              <w:right w:val="single" w:sz="4" w:space="0" w:color="auto"/>
            </w:tcBorders>
            <w:shd w:val="clear" w:color="auto" w:fill="auto"/>
            <w:hideMark/>
          </w:tcPr>
          <w:p w:rsidR="00B129BE" w:rsidRPr="005125C9" w:rsidRDefault="00B129BE" w:rsidP="003274E0">
            <w:pPr>
              <w:rPr>
                <w:sz w:val="16"/>
                <w:szCs w:val="16"/>
              </w:rPr>
            </w:pPr>
          </w:p>
        </w:tc>
        <w:tc>
          <w:tcPr>
            <w:tcW w:w="1276" w:type="dxa"/>
            <w:tcBorders>
              <w:top w:val="nil"/>
              <w:left w:val="nil"/>
              <w:bottom w:val="single" w:sz="4" w:space="0" w:color="auto"/>
              <w:right w:val="single" w:sz="4" w:space="0" w:color="auto"/>
            </w:tcBorders>
            <w:shd w:val="clear" w:color="auto" w:fill="auto"/>
            <w:hideMark/>
          </w:tcPr>
          <w:p w:rsidR="00B129BE" w:rsidRPr="005125C9" w:rsidRDefault="00B129BE" w:rsidP="00A828B7">
            <w:pPr>
              <w:rPr>
                <w:sz w:val="16"/>
                <w:szCs w:val="16"/>
              </w:rPr>
            </w:pPr>
          </w:p>
        </w:tc>
        <w:tc>
          <w:tcPr>
            <w:tcW w:w="850" w:type="dxa"/>
            <w:tcBorders>
              <w:top w:val="nil"/>
              <w:left w:val="nil"/>
              <w:bottom w:val="single" w:sz="4" w:space="0" w:color="auto"/>
              <w:right w:val="single" w:sz="4" w:space="0" w:color="auto"/>
            </w:tcBorders>
            <w:shd w:val="clear" w:color="auto" w:fill="auto"/>
            <w:hideMark/>
          </w:tcPr>
          <w:p w:rsidR="00B129BE" w:rsidRPr="005125C9" w:rsidRDefault="00B129BE" w:rsidP="00A828B7">
            <w:pPr>
              <w:rPr>
                <w:color w:val="000000"/>
                <w:sz w:val="16"/>
                <w:szCs w:val="16"/>
              </w:rPr>
            </w:pPr>
          </w:p>
        </w:tc>
        <w:tc>
          <w:tcPr>
            <w:tcW w:w="1985" w:type="dxa"/>
            <w:tcBorders>
              <w:top w:val="nil"/>
              <w:left w:val="nil"/>
              <w:bottom w:val="nil"/>
              <w:right w:val="single" w:sz="4" w:space="0" w:color="auto"/>
            </w:tcBorders>
            <w:shd w:val="clear" w:color="auto" w:fill="auto"/>
            <w:noWrap/>
            <w:hideMark/>
          </w:tcPr>
          <w:p w:rsidR="00B129BE" w:rsidRPr="005125C9" w:rsidRDefault="00B129BE" w:rsidP="00A828B7">
            <w:pPr>
              <w:rPr>
                <w:sz w:val="16"/>
                <w:szCs w:val="16"/>
              </w:rPr>
            </w:pPr>
          </w:p>
        </w:tc>
        <w:tc>
          <w:tcPr>
            <w:tcW w:w="1276" w:type="dxa"/>
            <w:vMerge/>
            <w:tcBorders>
              <w:left w:val="nil"/>
              <w:right w:val="single" w:sz="8" w:space="0" w:color="auto"/>
            </w:tcBorders>
            <w:shd w:val="clear" w:color="auto" w:fill="auto"/>
            <w:hideMark/>
          </w:tcPr>
          <w:p w:rsidR="00B129BE" w:rsidRPr="005125C9" w:rsidRDefault="00B129BE" w:rsidP="00A828B7">
            <w:pPr>
              <w:rPr>
                <w:color w:val="92D050"/>
                <w:sz w:val="16"/>
                <w:szCs w:val="16"/>
              </w:rPr>
            </w:pPr>
          </w:p>
        </w:tc>
      </w:tr>
      <w:tr w:rsidR="00B129BE" w:rsidRPr="005125C9" w:rsidTr="00212DEE">
        <w:trPr>
          <w:trHeight w:val="270"/>
          <w:jc w:val="center"/>
        </w:trPr>
        <w:tc>
          <w:tcPr>
            <w:tcW w:w="1843" w:type="dxa"/>
            <w:vMerge/>
            <w:tcBorders>
              <w:left w:val="single" w:sz="8" w:space="0" w:color="auto"/>
              <w:right w:val="single" w:sz="8" w:space="0" w:color="auto"/>
            </w:tcBorders>
            <w:shd w:val="clear" w:color="auto" w:fill="auto"/>
            <w:noWrap/>
            <w:hideMark/>
          </w:tcPr>
          <w:p w:rsidR="00B129BE" w:rsidRPr="005125C9" w:rsidRDefault="00B129BE" w:rsidP="00A828B7">
            <w:pPr>
              <w:rPr>
                <w:color w:val="000000"/>
                <w:sz w:val="16"/>
                <w:szCs w:val="16"/>
              </w:rPr>
            </w:pPr>
          </w:p>
        </w:tc>
        <w:tc>
          <w:tcPr>
            <w:tcW w:w="2693" w:type="dxa"/>
            <w:vMerge/>
            <w:tcBorders>
              <w:left w:val="nil"/>
              <w:right w:val="single" w:sz="8" w:space="0" w:color="auto"/>
            </w:tcBorders>
            <w:shd w:val="clear" w:color="auto" w:fill="auto"/>
            <w:noWrap/>
            <w:hideMark/>
          </w:tcPr>
          <w:p w:rsidR="00B129BE" w:rsidRPr="005125C9" w:rsidRDefault="00B129BE" w:rsidP="00A828B7">
            <w:pPr>
              <w:rPr>
                <w:color w:val="000000"/>
                <w:sz w:val="16"/>
                <w:szCs w:val="16"/>
              </w:rPr>
            </w:pPr>
          </w:p>
        </w:tc>
        <w:tc>
          <w:tcPr>
            <w:tcW w:w="709" w:type="dxa"/>
            <w:vMerge w:val="restart"/>
            <w:tcBorders>
              <w:top w:val="single" w:sz="4" w:space="0" w:color="auto"/>
              <w:left w:val="nil"/>
              <w:right w:val="single" w:sz="4" w:space="0" w:color="auto"/>
            </w:tcBorders>
            <w:shd w:val="clear" w:color="000000" w:fill="FDE9D9"/>
            <w:noWrap/>
            <w:vAlign w:val="center"/>
            <w:hideMark/>
          </w:tcPr>
          <w:p w:rsidR="00B129BE" w:rsidRPr="005125C9" w:rsidRDefault="00B129BE" w:rsidP="00A36DA6">
            <w:pPr>
              <w:jc w:val="center"/>
              <w:rPr>
                <w:sz w:val="16"/>
                <w:szCs w:val="16"/>
              </w:rPr>
            </w:pPr>
          </w:p>
        </w:tc>
        <w:tc>
          <w:tcPr>
            <w:tcW w:w="2835" w:type="dxa"/>
            <w:vMerge w:val="restart"/>
            <w:tcBorders>
              <w:top w:val="single" w:sz="4" w:space="0" w:color="auto"/>
              <w:left w:val="nil"/>
              <w:right w:val="single" w:sz="4" w:space="0" w:color="auto"/>
            </w:tcBorders>
            <w:shd w:val="clear" w:color="000000" w:fill="FDE9D9"/>
            <w:noWrap/>
            <w:vAlign w:val="center"/>
            <w:hideMark/>
          </w:tcPr>
          <w:p w:rsidR="00B129BE" w:rsidRPr="005125C9" w:rsidRDefault="00B129BE" w:rsidP="00B129BE">
            <w:pPr>
              <w:jc w:val="center"/>
              <w:rPr>
                <w:sz w:val="16"/>
                <w:szCs w:val="16"/>
              </w:rPr>
            </w:pPr>
            <w:r w:rsidRPr="005125C9">
              <w:rPr>
                <w:rFonts w:hint="eastAsia"/>
                <w:sz w:val="16"/>
                <w:szCs w:val="16"/>
              </w:rPr>
              <w:t>企画・</w:t>
            </w:r>
            <w:r>
              <w:rPr>
                <w:rFonts w:hint="eastAsia"/>
                <w:sz w:val="16"/>
                <w:szCs w:val="16"/>
              </w:rPr>
              <w:t>実施体制</w:t>
            </w:r>
            <w:r w:rsidRPr="005125C9">
              <w:rPr>
                <w:rFonts w:hint="eastAsia"/>
                <w:color w:val="000000"/>
                <w:sz w:val="16"/>
                <w:szCs w:val="16"/>
              </w:rPr>
              <w:t>に関する項目</w:t>
            </w:r>
            <w:r w:rsidRPr="005125C9">
              <w:rPr>
                <w:rFonts w:hint="eastAsia"/>
                <w:vanish/>
                <w:sz w:val="16"/>
                <w:szCs w:val="16"/>
              </w:rPr>
              <w:t>施体制に関する評価項目</w:t>
            </w:r>
          </w:p>
        </w:tc>
        <w:tc>
          <w:tcPr>
            <w:tcW w:w="4394" w:type="dxa"/>
            <w:gridSpan w:val="4"/>
            <w:tcBorders>
              <w:top w:val="nil"/>
              <w:left w:val="nil"/>
              <w:bottom w:val="single" w:sz="4" w:space="0" w:color="auto"/>
              <w:right w:val="single" w:sz="4" w:space="0" w:color="auto"/>
            </w:tcBorders>
            <w:shd w:val="clear" w:color="000000" w:fill="FDE9D9"/>
            <w:noWrap/>
            <w:vAlign w:val="center"/>
            <w:hideMark/>
          </w:tcPr>
          <w:p w:rsidR="00B129BE" w:rsidRPr="005125C9" w:rsidRDefault="00B129BE" w:rsidP="003274E0">
            <w:pPr>
              <w:jc w:val="center"/>
              <w:rPr>
                <w:sz w:val="16"/>
                <w:szCs w:val="16"/>
              </w:rPr>
            </w:pPr>
            <w:r w:rsidRPr="005125C9">
              <w:rPr>
                <w:rFonts w:hint="eastAsia"/>
                <w:sz w:val="16"/>
                <w:szCs w:val="16"/>
              </w:rPr>
              <w:t>評価計画</w:t>
            </w:r>
          </w:p>
        </w:tc>
        <w:tc>
          <w:tcPr>
            <w:tcW w:w="1985" w:type="dxa"/>
            <w:vMerge w:val="restart"/>
            <w:tcBorders>
              <w:top w:val="single" w:sz="4" w:space="0" w:color="auto"/>
              <w:left w:val="nil"/>
              <w:right w:val="single" w:sz="4" w:space="0" w:color="auto"/>
            </w:tcBorders>
            <w:shd w:val="clear" w:color="000000" w:fill="FDE9D9"/>
            <w:noWrap/>
            <w:vAlign w:val="center"/>
            <w:hideMark/>
          </w:tcPr>
          <w:p w:rsidR="00A36DA6" w:rsidRDefault="00B129BE" w:rsidP="00A36DA6">
            <w:pPr>
              <w:jc w:val="center"/>
              <w:rPr>
                <w:color w:val="000000"/>
                <w:sz w:val="16"/>
                <w:szCs w:val="16"/>
              </w:rPr>
            </w:pPr>
            <w:r w:rsidRPr="005125C9">
              <w:rPr>
                <w:rFonts w:hint="eastAsia"/>
                <w:sz w:val="16"/>
                <w:szCs w:val="16"/>
              </w:rPr>
              <w:t>企画・実</w:t>
            </w:r>
            <w:r>
              <w:rPr>
                <w:rFonts w:hint="eastAsia"/>
                <w:sz w:val="16"/>
                <w:szCs w:val="16"/>
              </w:rPr>
              <w:t>施体制</w:t>
            </w:r>
            <w:r w:rsidRPr="005125C9">
              <w:rPr>
                <w:rFonts w:hint="eastAsia"/>
                <w:color w:val="000000"/>
                <w:sz w:val="16"/>
                <w:szCs w:val="16"/>
              </w:rPr>
              <w:t>に</w:t>
            </w:r>
          </w:p>
          <w:p w:rsidR="00B129BE" w:rsidRPr="005125C9" w:rsidRDefault="00B129BE" w:rsidP="00A36DA6">
            <w:pPr>
              <w:jc w:val="center"/>
              <w:rPr>
                <w:sz w:val="16"/>
                <w:szCs w:val="16"/>
              </w:rPr>
            </w:pPr>
            <w:r w:rsidRPr="005125C9">
              <w:rPr>
                <w:rFonts w:hint="eastAsia"/>
                <w:color w:val="000000"/>
                <w:sz w:val="16"/>
                <w:szCs w:val="16"/>
              </w:rPr>
              <w:t>関する項目</w:t>
            </w:r>
            <w:r w:rsidRPr="005125C9">
              <w:rPr>
                <w:rFonts w:hint="eastAsia"/>
                <w:vanish/>
                <w:sz w:val="16"/>
                <w:szCs w:val="16"/>
              </w:rPr>
              <w:t>施体制（ストラクチャー）に関する評価</w:t>
            </w:r>
          </w:p>
        </w:tc>
        <w:tc>
          <w:tcPr>
            <w:tcW w:w="1276" w:type="dxa"/>
            <w:vMerge/>
            <w:tcBorders>
              <w:left w:val="nil"/>
              <w:right w:val="single" w:sz="8" w:space="0" w:color="auto"/>
            </w:tcBorders>
            <w:shd w:val="clear" w:color="auto" w:fill="auto"/>
            <w:hideMark/>
          </w:tcPr>
          <w:p w:rsidR="00B129BE" w:rsidRPr="005125C9" w:rsidRDefault="00B129BE" w:rsidP="00A828B7">
            <w:pPr>
              <w:rPr>
                <w:color w:val="92D050"/>
                <w:sz w:val="16"/>
                <w:szCs w:val="16"/>
              </w:rPr>
            </w:pPr>
          </w:p>
        </w:tc>
      </w:tr>
      <w:tr w:rsidR="00B129BE" w:rsidRPr="005125C9" w:rsidTr="00212DEE">
        <w:trPr>
          <w:trHeight w:val="270"/>
          <w:jc w:val="center"/>
        </w:trPr>
        <w:tc>
          <w:tcPr>
            <w:tcW w:w="1843" w:type="dxa"/>
            <w:vMerge/>
            <w:tcBorders>
              <w:left w:val="single" w:sz="8" w:space="0" w:color="auto"/>
              <w:right w:val="single" w:sz="8" w:space="0" w:color="auto"/>
            </w:tcBorders>
            <w:shd w:val="clear" w:color="auto" w:fill="auto"/>
            <w:noWrap/>
            <w:hideMark/>
          </w:tcPr>
          <w:p w:rsidR="00B129BE" w:rsidRPr="005125C9" w:rsidRDefault="00B129BE" w:rsidP="00A828B7">
            <w:pPr>
              <w:rPr>
                <w:color w:val="000000"/>
                <w:sz w:val="16"/>
                <w:szCs w:val="16"/>
              </w:rPr>
            </w:pPr>
          </w:p>
        </w:tc>
        <w:tc>
          <w:tcPr>
            <w:tcW w:w="2693" w:type="dxa"/>
            <w:vMerge/>
            <w:tcBorders>
              <w:left w:val="nil"/>
              <w:right w:val="single" w:sz="8" w:space="0" w:color="auto"/>
            </w:tcBorders>
            <w:shd w:val="clear" w:color="auto" w:fill="auto"/>
            <w:noWrap/>
            <w:hideMark/>
          </w:tcPr>
          <w:p w:rsidR="00B129BE" w:rsidRPr="005125C9" w:rsidRDefault="00B129BE" w:rsidP="00A828B7">
            <w:pPr>
              <w:rPr>
                <w:color w:val="000000"/>
                <w:sz w:val="16"/>
                <w:szCs w:val="16"/>
              </w:rPr>
            </w:pPr>
          </w:p>
        </w:tc>
        <w:tc>
          <w:tcPr>
            <w:tcW w:w="709" w:type="dxa"/>
            <w:vMerge/>
            <w:tcBorders>
              <w:left w:val="nil"/>
              <w:bottom w:val="single" w:sz="4" w:space="0" w:color="auto"/>
              <w:right w:val="single" w:sz="4" w:space="0" w:color="auto"/>
            </w:tcBorders>
            <w:shd w:val="clear" w:color="000000" w:fill="FDE9D9"/>
            <w:noWrap/>
            <w:vAlign w:val="center"/>
            <w:hideMark/>
          </w:tcPr>
          <w:p w:rsidR="00B129BE" w:rsidRPr="005125C9" w:rsidRDefault="00B129BE" w:rsidP="00A828B7">
            <w:pPr>
              <w:rPr>
                <w:sz w:val="16"/>
                <w:szCs w:val="16"/>
              </w:rPr>
            </w:pPr>
          </w:p>
        </w:tc>
        <w:tc>
          <w:tcPr>
            <w:tcW w:w="2835" w:type="dxa"/>
            <w:vMerge/>
            <w:tcBorders>
              <w:left w:val="nil"/>
              <w:bottom w:val="single" w:sz="4" w:space="0" w:color="auto"/>
              <w:right w:val="single" w:sz="4" w:space="0" w:color="auto"/>
            </w:tcBorders>
            <w:shd w:val="clear" w:color="000000" w:fill="FDE9D9"/>
            <w:noWrap/>
            <w:vAlign w:val="center"/>
            <w:hideMark/>
          </w:tcPr>
          <w:p w:rsidR="00B129BE" w:rsidRPr="005125C9" w:rsidRDefault="00B129BE" w:rsidP="00A828B7">
            <w:pPr>
              <w:rPr>
                <w:sz w:val="16"/>
                <w:szCs w:val="16"/>
              </w:rPr>
            </w:pPr>
          </w:p>
        </w:tc>
        <w:tc>
          <w:tcPr>
            <w:tcW w:w="1701" w:type="dxa"/>
            <w:tcBorders>
              <w:top w:val="nil"/>
              <w:left w:val="nil"/>
              <w:bottom w:val="single" w:sz="4" w:space="0" w:color="auto"/>
              <w:right w:val="single" w:sz="4" w:space="0" w:color="auto"/>
            </w:tcBorders>
            <w:shd w:val="clear" w:color="000000" w:fill="FDE9D9"/>
            <w:noWrap/>
            <w:vAlign w:val="center"/>
            <w:hideMark/>
          </w:tcPr>
          <w:p w:rsidR="00B129BE" w:rsidRPr="005125C9" w:rsidRDefault="00B129BE" w:rsidP="00A828B7">
            <w:pPr>
              <w:jc w:val="center"/>
              <w:rPr>
                <w:sz w:val="16"/>
                <w:szCs w:val="16"/>
              </w:rPr>
            </w:pPr>
            <w:r w:rsidRPr="005125C9">
              <w:rPr>
                <w:rFonts w:hint="eastAsia"/>
                <w:sz w:val="16"/>
                <w:szCs w:val="16"/>
              </w:rPr>
              <w:t>評価指標</w:t>
            </w:r>
          </w:p>
        </w:tc>
        <w:tc>
          <w:tcPr>
            <w:tcW w:w="567" w:type="dxa"/>
            <w:tcBorders>
              <w:top w:val="nil"/>
              <w:left w:val="nil"/>
              <w:bottom w:val="single" w:sz="4" w:space="0" w:color="auto"/>
              <w:right w:val="single" w:sz="4" w:space="0" w:color="auto"/>
            </w:tcBorders>
            <w:shd w:val="clear" w:color="000000" w:fill="FDE9D9"/>
            <w:noWrap/>
            <w:vAlign w:val="center"/>
            <w:hideMark/>
          </w:tcPr>
          <w:p w:rsidR="00B129BE" w:rsidRPr="005125C9" w:rsidRDefault="00B129BE" w:rsidP="00A828B7">
            <w:pPr>
              <w:jc w:val="center"/>
              <w:rPr>
                <w:sz w:val="16"/>
                <w:szCs w:val="16"/>
              </w:rPr>
            </w:pPr>
            <w:r w:rsidRPr="005125C9">
              <w:rPr>
                <w:rFonts w:hint="eastAsia"/>
                <w:sz w:val="16"/>
                <w:szCs w:val="16"/>
              </w:rPr>
              <w:t>目標値</w:t>
            </w:r>
          </w:p>
        </w:tc>
        <w:tc>
          <w:tcPr>
            <w:tcW w:w="1276" w:type="dxa"/>
            <w:tcBorders>
              <w:top w:val="nil"/>
              <w:left w:val="nil"/>
              <w:bottom w:val="single" w:sz="4" w:space="0" w:color="auto"/>
              <w:right w:val="single" w:sz="4" w:space="0" w:color="auto"/>
            </w:tcBorders>
            <w:shd w:val="clear" w:color="000000" w:fill="FDE9D9"/>
            <w:noWrap/>
            <w:vAlign w:val="center"/>
            <w:hideMark/>
          </w:tcPr>
          <w:p w:rsidR="00B129BE" w:rsidRPr="005125C9" w:rsidRDefault="00B129BE" w:rsidP="00A828B7">
            <w:pPr>
              <w:jc w:val="center"/>
              <w:rPr>
                <w:sz w:val="16"/>
                <w:szCs w:val="16"/>
              </w:rPr>
            </w:pPr>
            <w:r w:rsidRPr="005125C9">
              <w:rPr>
                <w:rFonts w:hint="eastAsia"/>
                <w:sz w:val="16"/>
                <w:szCs w:val="16"/>
              </w:rPr>
              <w:t>評価方法</w:t>
            </w:r>
          </w:p>
        </w:tc>
        <w:tc>
          <w:tcPr>
            <w:tcW w:w="850" w:type="dxa"/>
            <w:tcBorders>
              <w:top w:val="nil"/>
              <w:left w:val="nil"/>
              <w:bottom w:val="single" w:sz="4" w:space="0" w:color="auto"/>
              <w:right w:val="single" w:sz="4" w:space="0" w:color="auto"/>
            </w:tcBorders>
            <w:shd w:val="clear" w:color="000000" w:fill="FDE9D9"/>
            <w:noWrap/>
            <w:vAlign w:val="center"/>
            <w:hideMark/>
          </w:tcPr>
          <w:p w:rsidR="00B129BE" w:rsidRPr="005125C9" w:rsidRDefault="00B129BE" w:rsidP="00A828B7">
            <w:pPr>
              <w:jc w:val="center"/>
              <w:rPr>
                <w:sz w:val="16"/>
                <w:szCs w:val="16"/>
              </w:rPr>
            </w:pPr>
            <w:r w:rsidRPr="005125C9">
              <w:rPr>
                <w:rFonts w:hint="eastAsia"/>
                <w:sz w:val="16"/>
                <w:szCs w:val="16"/>
              </w:rPr>
              <w:t>評価時期</w:t>
            </w:r>
          </w:p>
        </w:tc>
        <w:tc>
          <w:tcPr>
            <w:tcW w:w="1985" w:type="dxa"/>
            <w:vMerge/>
            <w:tcBorders>
              <w:left w:val="nil"/>
              <w:bottom w:val="single" w:sz="4" w:space="0" w:color="auto"/>
              <w:right w:val="single" w:sz="4" w:space="0" w:color="auto"/>
            </w:tcBorders>
            <w:shd w:val="clear" w:color="000000" w:fill="FDE9D9"/>
            <w:noWrap/>
            <w:vAlign w:val="center"/>
            <w:hideMark/>
          </w:tcPr>
          <w:p w:rsidR="00B129BE" w:rsidRPr="005125C9" w:rsidRDefault="00B129BE" w:rsidP="00A828B7">
            <w:pPr>
              <w:rPr>
                <w:sz w:val="16"/>
                <w:szCs w:val="16"/>
              </w:rPr>
            </w:pPr>
          </w:p>
        </w:tc>
        <w:tc>
          <w:tcPr>
            <w:tcW w:w="1276" w:type="dxa"/>
            <w:vMerge/>
            <w:tcBorders>
              <w:left w:val="nil"/>
              <w:right w:val="single" w:sz="8" w:space="0" w:color="auto"/>
            </w:tcBorders>
            <w:shd w:val="clear" w:color="auto" w:fill="auto"/>
            <w:hideMark/>
          </w:tcPr>
          <w:p w:rsidR="00B129BE" w:rsidRPr="005125C9" w:rsidRDefault="00B129BE" w:rsidP="00A828B7">
            <w:pPr>
              <w:rPr>
                <w:color w:val="92D050"/>
                <w:sz w:val="16"/>
                <w:szCs w:val="16"/>
              </w:rPr>
            </w:pPr>
          </w:p>
        </w:tc>
      </w:tr>
      <w:tr w:rsidR="00B129BE" w:rsidRPr="005125C9" w:rsidTr="00212DEE">
        <w:trPr>
          <w:trHeight w:val="1222"/>
          <w:jc w:val="center"/>
        </w:trPr>
        <w:tc>
          <w:tcPr>
            <w:tcW w:w="1843" w:type="dxa"/>
            <w:vMerge/>
            <w:tcBorders>
              <w:left w:val="single" w:sz="8" w:space="0" w:color="auto"/>
              <w:bottom w:val="single" w:sz="8" w:space="0" w:color="auto"/>
              <w:right w:val="single" w:sz="8" w:space="0" w:color="auto"/>
            </w:tcBorders>
            <w:shd w:val="clear" w:color="auto" w:fill="auto"/>
            <w:noWrap/>
            <w:hideMark/>
          </w:tcPr>
          <w:p w:rsidR="00B129BE" w:rsidRPr="005125C9" w:rsidRDefault="00B129BE" w:rsidP="00A828B7">
            <w:pPr>
              <w:rPr>
                <w:color w:val="000000"/>
                <w:sz w:val="16"/>
                <w:szCs w:val="16"/>
              </w:rPr>
            </w:pPr>
          </w:p>
        </w:tc>
        <w:tc>
          <w:tcPr>
            <w:tcW w:w="2693" w:type="dxa"/>
            <w:vMerge/>
            <w:tcBorders>
              <w:left w:val="nil"/>
              <w:bottom w:val="single" w:sz="8" w:space="0" w:color="auto"/>
              <w:right w:val="single" w:sz="8" w:space="0" w:color="auto"/>
            </w:tcBorders>
            <w:shd w:val="clear" w:color="auto" w:fill="auto"/>
            <w:noWrap/>
            <w:hideMark/>
          </w:tcPr>
          <w:p w:rsidR="00B129BE" w:rsidRPr="005125C9" w:rsidRDefault="00B129BE" w:rsidP="00A828B7">
            <w:pPr>
              <w:rPr>
                <w:color w:val="000000"/>
                <w:sz w:val="16"/>
                <w:szCs w:val="16"/>
              </w:rPr>
            </w:pPr>
          </w:p>
        </w:tc>
        <w:tc>
          <w:tcPr>
            <w:tcW w:w="709" w:type="dxa"/>
            <w:tcBorders>
              <w:top w:val="nil"/>
              <w:left w:val="nil"/>
              <w:bottom w:val="single" w:sz="8" w:space="0" w:color="auto"/>
              <w:right w:val="single" w:sz="4" w:space="0" w:color="auto"/>
            </w:tcBorders>
            <w:shd w:val="clear" w:color="auto" w:fill="auto"/>
            <w:noWrap/>
            <w:vAlign w:val="center"/>
            <w:hideMark/>
          </w:tcPr>
          <w:p w:rsidR="00B129BE" w:rsidRPr="005125C9" w:rsidRDefault="00B129BE" w:rsidP="00A828B7">
            <w:pPr>
              <w:jc w:val="center"/>
              <w:rPr>
                <w:sz w:val="16"/>
                <w:szCs w:val="16"/>
              </w:rPr>
            </w:pPr>
          </w:p>
        </w:tc>
        <w:tc>
          <w:tcPr>
            <w:tcW w:w="2835" w:type="dxa"/>
            <w:tcBorders>
              <w:top w:val="nil"/>
              <w:left w:val="nil"/>
              <w:bottom w:val="single" w:sz="8" w:space="0" w:color="auto"/>
              <w:right w:val="single" w:sz="4" w:space="0" w:color="auto"/>
            </w:tcBorders>
            <w:shd w:val="clear" w:color="auto" w:fill="auto"/>
            <w:hideMark/>
          </w:tcPr>
          <w:p w:rsidR="00B129BE" w:rsidRPr="005125C9" w:rsidRDefault="00B129BE" w:rsidP="00A828B7">
            <w:pPr>
              <w:rPr>
                <w:color w:val="92D050"/>
                <w:sz w:val="16"/>
                <w:szCs w:val="16"/>
              </w:rPr>
            </w:pPr>
            <w:r w:rsidRPr="005125C9">
              <w:rPr>
                <w:rFonts w:hint="eastAsia"/>
                <w:color w:val="92D050"/>
                <w:sz w:val="16"/>
                <w:szCs w:val="16"/>
              </w:rPr>
              <w:t>保健事業を実施するための仕組みや体制が整っているかという項目を記載する</w:t>
            </w:r>
            <w:r w:rsidRPr="005125C9">
              <w:rPr>
                <w:rFonts w:hint="eastAsia"/>
                <w:color w:val="92D050"/>
                <w:sz w:val="16"/>
                <w:szCs w:val="16"/>
              </w:rPr>
              <w:br/>
              <w:t>（評価指標：職員の体制、予算、施設・設備の状況、他機関との連携体制、社会資源の活用等）</w:t>
            </w:r>
          </w:p>
        </w:tc>
        <w:tc>
          <w:tcPr>
            <w:tcW w:w="1701" w:type="dxa"/>
            <w:tcBorders>
              <w:top w:val="nil"/>
              <w:left w:val="nil"/>
              <w:bottom w:val="single" w:sz="8" w:space="0" w:color="auto"/>
              <w:right w:val="single" w:sz="4" w:space="0" w:color="auto"/>
            </w:tcBorders>
            <w:shd w:val="clear" w:color="auto" w:fill="auto"/>
            <w:hideMark/>
          </w:tcPr>
          <w:p w:rsidR="00B129BE" w:rsidRPr="005125C9" w:rsidRDefault="00B129BE" w:rsidP="00A828B7">
            <w:pPr>
              <w:rPr>
                <w:sz w:val="16"/>
                <w:szCs w:val="16"/>
              </w:rPr>
            </w:pPr>
            <w:r w:rsidRPr="005125C9">
              <w:rPr>
                <w:rFonts w:hint="eastAsia"/>
                <w:sz w:val="16"/>
                <w:szCs w:val="16"/>
              </w:rPr>
              <w:t xml:space="preserve">　</w:t>
            </w:r>
          </w:p>
        </w:tc>
        <w:tc>
          <w:tcPr>
            <w:tcW w:w="567" w:type="dxa"/>
            <w:tcBorders>
              <w:top w:val="nil"/>
              <w:left w:val="nil"/>
              <w:bottom w:val="single" w:sz="8" w:space="0" w:color="auto"/>
              <w:right w:val="single" w:sz="4" w:space="0" w:color="auto"/>
            </w:tcBorders>
            <w:shd w:val="clear" w:color="auto" w:fill="auto"/>
            <w:hideMark/>
          </w:tcPr>
          <w:p w:rsidR="00B129BE" w:rsidRPr="005125C9" w:rsidRDefault="00B129BE" w:rsidP="003274E0">
            <w:pPr>
              <w:rPr>
                <w:color w:val="000000"/>
                <w:sz w:val="16"/>
                <w:szCs w:val="16"/>
              </w:rPr>
            </w:pPr>
          </w:p>
        </w:tc>
        <w:tc>
          <w:tcPr>
            <w:tcW w:w="1276" w:type="dxa"/>
            <w:tcBorders>
              <w:top w:val="nil"/>
              <w:left w:val="nil"/>
              <w:bottom w:val="single" w:sz="8" w:space="0" w:color="auto"/>
              <w:right w:val="single" w:sz="4" w:space="0" w:color="auto"/>
            </w:tcBorders>
            <w:shd w:val="clear" w:color="auto" w:fill="auto"/>
            <w:hideMark/>
          </w:tcPr>
          <w:p w:rsidR="00B129BE" w:rsidRPr="005125C9" w:rsidRDefault="00B129BE" w:rsidP="003274E0">
            <w:pPr>
              <w:rPr>
                <w:sz w:val="16"/>
                <w:szCs w:val="16"/>
              </w:rPr>
            </w:pPr>
          </w:p>
        </w:tc>
        <w:tc>
          <w:tcPr>
            <w:tcW w:w="850" w:type="dxa"/>
            <w:tcBorders>
              <w:top w:val="nil"/>
              <w:left w:val="nil"/>
              <w:bottom w:val="single" w:sz="8" w:space="0" w:color="auto"/>
              <w:right w:val="single" w:sz="4" w:space="0" w:color="auto"/>
            </w:tcBorders>
            <w:shd w:val="clear" w:color="auto" w:fill="auto"/>
            <w:hideMark/>
          </w:tcPr>
          <w:p w:rsidR="00B129BE" w:rsidRPr="005125C9" w:rsidRDefault="00B129BE" w:rsidP="00A828B7">
            <w:pPr>
              <w:rPr>
                <w:color w:val="000000"/>
                <w:sz w:val="16"/>
                <w:szCs w:val="16"/>
              </w:rPr>
            </w:pPr>
          </w:p>
        </w:tc>
        <w:tc>
          <w:tcPr>
            <w:tcW w:w="1985" w:type="dxa"/>
            <w:tcBorders>
              <w:top w:val="nil"/>
              <w:left w:val="nil"/>
              <w:bottom w:val="single" w:sz="8" w:space="0" w:color="auto"/>
              <w:right w:val="single" w:sz="4" w:space="0" w:color="auto"/>
            </w:tcBorders>
            <w:shd w:val="clear" w:color="auto" w:fill="auto"/>
            <w:noWrap/>
            <w:hideMark/>
          </w:tcPr>
          <w:p w:rsidR="00B129BE" w:rsidRPr="005125C9" w:rsidRDefault="00B129BE" w:rsidP="00A828B7">
            <w:pPr>
              <w:rPr>
                <w:sz w:val="16"/>
                <w:szCs w:val="16"/>
              </w:rPr>
            </w:pPr>
          </w:p>
        </w:tc>
        <w:tc>
          <w:tcPr>
            <w:tcW w:w="1276" w:type="dxa"/>
            <w:vMerge/>
            <w:tcBorders>
              <w:left w:val="nil"/>
              <w:bottom w:val="single" w:sz="8" w:space="0" w:color="auto"/>
              <w:right w:val="single" w:sz="8" w:space="0" w:color="auto"/>
            </w:tcBorders>
            <w:shd w:val="clear" w:color="auto" w:fill="auto"/>
            <w:hideMark/>
          </w:tcPr>
          <w:p w:rsidR="00B129BE" w:rsidRPr="005125C9" w:rsidRDefault="00B129BE" w:rsidP="00A828B7">
            <w:pPr>
              <w:rPr>
                <w:color w:val="92D050"/>
                <w:sz w:val="16"/>
                <w:szCs w:val="16"/>
              </w:rPr>
            </w:pPr>
          </w:p>
        </w:tc>
      </w:tr>
      <w:tr w:rsidR="009A3317" w:rsidRPr="009E032E" w:rsidTr="004B7AC9">
        <w:trPr>
          <w:trHeight w:val="60"/>
          <w:jc w:val="center"/>
        </w:trPr>
        <w:tc>
          <w:tcPr>
            <w:tcW w:w="15735" w:type="dxa"/>
            <w:gridSpan w:val="10"/>
            <w:shd w:val="clear" w:color="auto" w:fill="auto"/>
            <w:noWrap/>
            <w:vAlign w:val="center"/>
            <w:hideMark/>
          </w:tcPr>
          <w:p w:rsidR="009A3317" w:rsidRPr="009E032E" w:rsidRDefault="009A3317" w:rsidP="00A828B7">
            <w:pPr>
              <w:jc w:val="right"/>
              <w:rPr>
                <w:color w:val="000000"/>
                <w:sz w:val="16"/>
                <w:szCs w:val="16"/>
              </w:rPr>
            </w:pPr>
            <w:r w:rsidRPr="009E032E">
              <w:rPr>
                <w:rFonts w:hint="eastAsia"/>
                <w:color w:val="000000"/>
                <w:sz w:val="16"/>
                <w:szCs w:val="16"/>
              </w:rPr>
              <w:t>平成29年度　国立保健医療科学院　公衆衛生看護研修（中堅期）資料を基に改変</w:t>
            </w:r>
          </w:p>
        </w:tc>
      </w:tr>
    </w:tbl>
    <w:p w:rsidR="00ED7714" w:rsidRDefault="00ED7714" w:rsidP="00524D40">
      <w:pPr>
        <w:spacing w:line="20" w:lineRule="exact"/>
      </w:pPr>
    </w:p>
    <w:p w:rsidR="000A69FA" w:rsidRDefault="000A69FA" w:rsidP="00524D40">
      <w:pPr>
        <w:spacing w:line="20" w:lineRule="exact"/>
      </w:pPr>
    </w:p>
    <w:p w:rsidR="000A69FA" w:rsidRDefault="000A69FA" w:rsidP="00524D40">
      <w:pPr>
        <w:spacing w:line="20" w:lineRule="exact"/>
      </w:pPr>
    </w:p>
    <w:p w:rsidR="000A69FA" w:rsidRDefault="000A69FA" w:rsidP="00524D40">
      <w:pPr>
        <w:spacing w:line="20" w:lineRule="exact"/>
      </w:pPr>
    </w:p>
    <w:p w:rsidR="000A69FA" w:rsidRDefault="000A69FA" w:rsidP="000A69FA">
      <w:r>
        <w:rPr>
          <w:rFonts w:ascii="HG丸ｺﾞｼｯｸM-PRO" w:eastAsia="HG丸ｺﾞｼｯｸM-PRO" w:hAnsi="HG丸ｺﾞｼｯｸM-PRO" w:cs="HG丸ｺﾞｼｯｸM-PRO" w:hint="eastAsia"/>
          <w:noProof/>
          <w:u w:val="single"/>
        </w:rPr>
        <w:lastRenderedPageBreak/>
        <mc:AlternateContent>
          <mc:Choice Requires="wps">
            <w:drawing>
              <wp:anchor distT="0" distB="0" distL="114935" distR="114935" simplePos="0" relativeHeight="251659264" behindDoc="0" locked="0" layoutInCell="1" allowOverlap="1" wp14:anchorId="5A86BE9C" wp14:editId="7E4B3B1D">
                <wp:simplePos x="0" y="0"/>
                <wp:positionH relativeFrom="column">
                  <wp:posOffset>5659821</wp:posOffset>
                </wp:positionH>
                <wp:positionV relativeFrom="paragraph">
                  <wp:posOffset>78828</wp:posOffset>
                </wp:positionV>
                <wp:extent cx="3972910" cy="1497330"/>
                <wp:effectExtent l="0" t="0" r="2794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910" cy="1497330"/>
                        </a:xfrm>
                        <a:prstGeom prst="rect">
                          <a:avLst/>
                        </a:prstGeom>
                        <a:solidFill>
                          <a:srgbClr val="FFFFFF"/>
                        </a:solidFill>
                        <a:ln w="9525">
                          <a:solidFill>
                            <a:srgbClr val="000000"/>
                          </a:solidFill>
                          <a:miter lim="800000"/>
                          <a:headEnd/>
                          <a:tailEnd/>
                        </a:ln>
                      </wps:spPr>
                      <wps:txbx>
                        <w:txbxContent>
                          <w:p w:rsidR="000A69FA" w:rsidRDefault="000A69FA" w:rsidP="000A69FA">
                            <w:pPr>
                              <w:spacing w:line="4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施策</w:t>
                            </w:r>
                            <w:r>
                              <w:rPr>
                                <w:rFonts w:ascii="HG丸ｺﾞｼｯｸM-PRO" w:eastAsia="HG丸ｺﾞｼｯｸM-PRO" w:hAnsi="HG丸ｺﾞｼｯｸM-PRO" w:cs="HG丸ｺﾞｼｯｸM-PRO" w:hint="eastAsia"/>
                              </w:rPr>
                              <w:t>の</w:t>
                            </w:r>
                            <w:r>
                              <w:rPr>
                                <w:rFonts w:ascii="HG丸ｺﾞｼｯｸM-PRO" w:eastAsia="HG丸ｺﾞｼｯｸM-PRO" w:hAnsi="HG丸ｺﾞｼｯｸM-PRO" w:cs="HG丸ｺﾞｼｯｸM-PRO"/>
                              </w:rPr>
                              <w:t>目標　１</w:t>
                            </w:r>
                          </w:p>
                          <w:p w:rsidR="000A69FA" w:rsidRDefault="000A69FA" w:rsidP="000A69FA">
                            <w:pPr>
                              <w:spacing w:line="4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２</w:t>
                            </w:r>
                          </w:p>
                          <w:p w:rsidR="000A69FA" w:rsidRDefault="000A69FA" w:rsidP="000A69FA">
                            <w:pPr>
                              <w:spacing w:line="4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３</w:t>
                            </w:r>
                          </w:p>
                          <w:p w:rsidR="000A69FA" w:rsidRDefault="000A69FA" w:rsidP="000A69FA">
                            <w:pPr>
                              <w:spacing w:line="4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４</w:t>
                            </w:r>
                          </w:p>
                          <w:p w:rsidR="000A69FA" w:rsidRDefault="000A69FA" w:rsidP="000A69FA">
                            <w:pPr>
                              <w:spacing w:line="400" w:lineRule="exact"/>
                            </w:pPr>
                            <w:r>
                              <w:rPr>
                                <w:rFonts w:ascii="HG丸ｺﾞｼｯｸM-PRO" w:eastAsia="HG丸ｺﾞｼｯｸM-PRO" w:hAnsi="HG丸ｺﾞｼｯｸM-PRO" w:cs="HG丸ｺﾞｼｯｸM-PRO" w:hint="eastAsia"/>
                              </w:rPr>
                              <w:t xml:space="preserve">　　　　　　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6BE9C" id="_x0000_t202" coordsize="21600,21600" o:spt="202" path="m,l,21600r21600,l21600,xe">
                <v:stroke joinstyle="miter"/>
                <v:path gradientshapeok="t" o:connecttype="rect"/>
              </v:shapetype>
              <v:shape id="テキスト ボックス 6" o:spid="_x0000_s1026" type="#_x0000_t202" style="position:absolute;margin-left:445.65pt;margin-top:6.2pt;width:312.85pt;height:117.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">
                <v:textbox inset="5.85pt,.7pt,5.85pt,.7pt">
                  <w:txbxContent>
                    <w:p w:rsidR="000A69FA" w:rsidRDefault="000A69FA" w:rsidP="000A69FA">
                      <w:pPr>
                        <w:spacing w:line="4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施策</w:t>
                      </w:r>
                      <w:r>
                        <w:rPr>
                          <w:rFonts w:ascii="HG丸ｺﾞｼｯｸM-PRO" w:eastAsia="HG丸ｺﾞｼｯｸM-PRO" w:hAnsi="HG丸ｺﾞｼｯｸM-PRO" w:cs="HG丸ｺﾞｼｯｸM-PRO" w:hint="eastAsia"/>
                        </w:rPr>
                        <w:t>の</w:t>
                      </w:r>
                      <w:r>
                        <w:rPr>
                          <w:rFonts w:ascii="HG丸ｺﾞｼｯｸM-PRO" w:eastAsia="HG丸ｺﾞｼｯｸM-PRO" w:hAnsi="HG丸ｺﾞｼｯｸM-PRO" w:cs="HG丸ｺﾞｼｯｸM-PRO"/>
                        </w:rPr>
                        <w:t>目標　１</w:t>
                      </w:r>
                    </w:p>
                    <w:p w:rsidR="000A69FA" w:rsidRDefault="000A69FA" w:rsidP="000A69FA">
                      <w:pPr>
                        <w:spacing w:line="4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２</w:t>
                      </w:r>
                    </w:p>
                    <w:p w:rsidR="000A69FA" w:rsidRDefault="000A69FA" w:rsidP="000A69FA">
                      <w:pPr>
                        <w:spacing w:line="4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３</w:t>
                      </w:r>
                    </w:p>
                    <w:p w:rsidR="000A69FA" w:rsidRDefault="000A69FA" w:rsidP="000A69FA">
                      <w:pPr>
                        <w:spacing w:line="400" w:lineRule="exac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４</w:t>
                      </w:r>
                    </w:p>
                    <w:p w:rsidR="000A69FA" w:rsidRDefault="000A69FA" w:rsidP="000A69FA">
                      <w:pPr>
                        <w:spacing w:line="400" w:lineRule="exact"/>
                      </w:pPr>
                      <w:r>
                        <w:rPr>
                          <w:rFonts w:ascii="HG丸ｺﾞｼｯｸM-PRO" w:eastAsia="HG丸ｺﾞｼｯｸM-PRO" w:hAnsi="HG丸ｺﾞｼｯｸM-PRO" w:cs="HG丸ｺﾞｼｯｸM-PRO" w:hint="eastAsia"/>
                        </w:rPr>
                        <w:t xml:space="preserve">　　　　　　５</w:t>
                      </w:r>
                    </w:p>
                  </w:txbxContent>
                </v:textbox>
              </v:shape>
            </w:pict>
          </mc:Fallback>
        </mc:AlternateContent>
      </w:r>
      <w:r>
        <w:rPr>
          <w:rFonts w:ascii="HG丸ｺﾞｼｯｸM-PRO" w:eastAsia="HG丸ｺﾞｼｯｸM-PRO" w:hAnsi="HG丸ｺﾞｼｯｸM-PRO" w:cs="HG丸ｺﾞｼｯｸM-PRO"/>
        </w:rPr>
        <w:t>【様式</w:t>
      </w:r>
      <w:r>
        <w:rPr>
          <w:rFonts w:ascii="HG丸ｺﾞｼｯｸM-PRO" w:eastAsia="HG丸ｺﾞｼｯｸM-PRO" w:hAnsi="HG丸ｺﾞｼｯｸM-PRO" w:cs="HG丸ｺﾞｼｯｸM-PRO" w:hint="eastAsia"/>
        </w:rPr>
        <w:t>２</w:t>
      </w:r>
      <w:r>
        <w:rPr>
          <w:rFonts w:ascii="HG丸ｺﾞｼｯｸM-PRO" w:eastAsia="HG丸ｺﾞｼｯｸM-PRO" w:hAnsi="HG丸ｺﾞｼｯｸM-PRO" w:cs="HG丸ｺﾞｼｯｸM-PRO"/>
        </w:rPr>
        <w:t>（別紙）</w:t>
      </w:r>
      <w:r>
        <w:rPr>
          <w:rFonts w:ascii="HG丸ｺﾞｼｯｸM-PRO" w:eastAsia="HG丸ｺﾞｼｯｸM-PRO" w:hAnsi="HG丸ｺﾞｼｯｸM-PRO" w:cs="HG丸ｺﾞｼｯｸM-PRO" w:hint="eastAsia"/>
        </w:rPr>
        <w:t>3</w:t>
      </w:r>
      <w:bookmarkStart w:id="1" w:name="_GoBack"/>
      <w:bookmarkEnd w:id="1"/>
      <w:r>
        <w:rPr>
          <w:rFonts w:ascii="HG丸ｺﾞｼｯｸM-PRO" w:eastAsia="HG丸ｺﾞｼｯｸM-PRO" w:hAnsi="HG丸ｺﾞｼｯｸM-PRO" w:cs="HG丸ｺﾞｼｯｸM-PRO" w:hint="eastAsia"/>
        </w:rPr>
        <w:t>年目</w:t>
      </w:r>
      <w:r>
        <w:rPr>
          <w:rFonts w:ascii="HG丸ｺﾞｼｯｸM-PRO" w:eastAsia="HG丸ｺﾞｼｯｸM-PRO" w:hAnsi="HG丸ｺﾞｼｯｸM-PRO" w:cs="HG丸ｺﾞｼｯｸM-PRO"/>
        </w:rPr>
        <w:t>】　保健活動・事業の含まれる</w:t>
      </w:r>
      <w:r>
        <w:rPr>
          <w:rFonts w:ascii="HG丸ｺﾞｼｯｸM-PRO" w:eastAsia="HG丸ｺﾞｼｯｸM-PRO" w:hAnsi="HG丸ｺﾞｼｯｸM-PRO" w:cs="HG丸ｺﾞｼｯｸM-PRO" w:hint="eastAsia"/>
        </w:rPr>
        <w:t>政策・施策</w:t>
      </w:r>
      <w:r>
        <w:rPr>
          <w:rFonts w:ascii="HG丸ｺﾞｼｯｸM-PRO" w:eastAsia="HG丸ｺﾞｼｯｸM-PRO" w:hAnsi="HG丸ｺﾞｼｯｸM-PRO" w:cs="HG丸ｺﾞｼｯｸM-PRO"/>
        </w:rPr>
        <w:t>全体</w:t>
      </w:r>
    </w:p>
    <w:p w:rsidR="000A69FA" w:rsidRDefault="000A69FA" w:rsidP="000A69FA">
      <w:pPr>
        <w:spacing w:line="360" w:lineRule="auto"/>
        <w:rPr>
          <w:rFonts w:ascii="HG丸ｺﾞｼｯｸM-PRO" w:eastAsia="HG丸ｺﾞｼｯｸM-PRO" w:hAnsi="HG丸ｺﾞｼｯｸM-PRO" w:cs="HG丸ｺﾞｼｯｸM-PRO"/>
          <w:u w:val="single"/>
        </w:rPr>
      </w:pPr>
    </w:p>
    <w:p w:rsidR="000A69FA" w:rsidRDefault="000A69FA" w:rsidP="000A69FA">
      <w:pPr>
        <w:spacing w:line="360" w:lineRule="auto"/>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hint="eastAsia"/>
          <w:u w:val="single"/>
        </w:rPr>
        <w:t xml:space="preserve">政策目標（基本理念）　　　　　　　　　　　　　　　　　　　　　</w:t>
      </w:r>
    </w:p>
    <w:p w:rsidR="000A69FA" w:rsidRPr="0057406C" w:rsidRDefault="000A69FA" w:rsidP="000A69FA">
      <w:pPr>
        <w:spacing w:line="360" w:lineRule="auto"/>
        <w:rPr>
          <w:u w:val="single"/>
        </w:rPr>
      </w:pPr>
      <w:r w:rsidRPr="0057406C">
        <w:rPr>
          <w:rFonts w:ascii="HG丸ｺﾞｼｯｸM-PRO" w:eastAsia="HG丸ｺﾞｼｯｸM-PRO" w:hAnsi="HG丸ｺﾞｼｯｸM-PRO" w:cs="HG丸ｺﾞｼｯｸM-PRO" w:hint="eastAsia"/>
          <w:u w:val="single"/>
        </w:rPr>
        <w:t>基本目標</w:t>
      </w:r>
      <w:r w:rsidRPr="0057406C">
        <w:rPr>
          <w:rFonts w:ascii="HG丸ｺﾞｼｯｸM-PRO" w:eastAsia="HG丸ｺﾞｼｯｸM-PRO" w:hAnsi="HG丸ｺﾞｼｯｸM-PRO" w:cs="HG丸ｺﾞｼｯｸM-PRO"/>
          <w:u w:val="single"/>
        </w:rPr>
        <w:t>の目的</w:t>
      </w:r>
      <w:r>
        <w:rPr>
          <w:rFonts w:ascii="HG丸ｺﾞｼｯｸM-PRO" w:eastAsia="HG丸ｺﾞｼｯｸM-PRO" w:hAnsi="HG丸ｺﾞｼｯｸM-PRO" w:cs="HG丸ｺﾞｼｯｸM-PRO" w:hint="eastAsia"/>
          <w:u w:val="single"/>
        </w:rPr>
        <w:t xml:space="preserve">　　　　　　　　　　　　　　　　　　　　　　　　</w:t>
      </w:r>
    </w:p>
    <w:p w:rsidR="000A69FA" w:rsidRPr="0057406C" w:rsidRDefault="000A69FA" w:rsidP="000A69FA">
      <w:pPr>
        <w:spacing w:line="360" w:lineRule="auto"/>
        <w:rPr>
          <w:u w:val="single"/>
        </w:rPr>
      </w:pPr>
      <w:r w:rsidRPr="0057406C">
        <w:rPr>
          <w:rFonts w:ascii="HG丸ｺﾞｼｯｸM-PRO" w:eastAsia="HG丸ｺﾞｼｯｸM-PRO" w:hAnsi="HG丸ｺﾞｼｯｸM-PRO" w:cs="HG丸ｺﾞｼｯｸM-PRO"/>
          <w:u w:val="single"/>
        </w:rPr>
        <w:t>施策</w:t>
      </w:r>
      <w:r w:rsidRPr="0057406C">
        <w:rPr>
          <w:rFonts w:ascii="HG丸ｺﾞｼｯｸM-PRO" w:eastAsia="HG丸ｺﾞｼｯｸM-PRO" w:hAnsi="HG丸ｺﾞｼｯｸM-PRO" w:cs="HG丸ｺﾞｼｯｸM-PRO" w:hint="eastAsia"/>
          <w:u w:val="single"/>
        </w:rPr>
        <w:t xml:space="preserve">（の方向）１．　 </w:t>
      </w:r>
      <w:r w:rsidRPr="0057406C">
        <w:rPr>
          <w:rFonts w:ascii="HG丸ｺﾞｼｯｸM-PRO" w:eastAsia="HG丸ｺﾞｼｯｸM-PRO" w:hAnsi="HG丸ｺﾞｼｯｸM-PRO" w:cs="HG丸ｺﾞｼｯｸM-PRO"/>
          <w:u w:val="single"/>
        </w:rPr>
        <w:t xml:space="preserve">                                                   　　   </w:t>
      </w:r>
      <w:r w:rsidRPr="0057406C">
        <w:rPr>
          <w:rFonts w:ascii="HG丸ｺﾞｼｯｸM-PRO" w:eastAsia="HG丸ｺﾞｼｯｸM-PRO" w:hAnsi="HG丸ｺﾞｼｯｸM-PRO" w:cs="HG丸ｺﾞｼｯｸM-PRO" w:hint="eastAsia"/>
          <w:u w:val="single"/>
        </w:rPr>
        <w:t xml:space="preserve">　</w:t>
      </w:r>
    </w:p>
    <w:p w:rsidR="000A69FA" w:rsidRPr="0057406C" w:rsidRDefault="000A69FA" w:rsidP="000A69FA">
      <w:pPr>
        <w:spacing w:line="360" w:lineRule="auto"/>
        <w:ind w:firstLineChars="700" w:firstLine="1680"/>
        <w:rPr>
          <w:u w:val="single"/>
        </w:rPr>
      </w:pPr>
      <w:r w:rsidRPr="0057406C">
        <w:rPr>
          <w:rFonts w:ascii="HG丸ｺﾞｼｯｸM-PRO" w:eastAsia="HG丸ｺﾞｼｯｸM-PRO" w:hAnsi="HG丸ｺﾞｼｯｸM-PRO" w:cs="HG丸ｺﾞｼｯｸM-PRO" w:hint="eastAsia"/>
          <w:u w:val="single"/>
        </w:rPr>
        <w:t>２．</w:t>
      </w:r>
      <w:r w:rsidRPr="0057406C">
        <w:rPr>
          <w:rFonts w:ascii="HG丸ｺﾞｼｯｸM-PRO" w:eastAsia="HG丸ｺﾞｼｯｸM-PRO" w:hAnsi="HG丸ｺﾞｼｯｸM-PRO" w:cs="HG丸ｺﾞｼｯｸM-PRO"/>
          <w:u w:val="single"/>
        </w:rPr>
        <w:t xml:space="preserve">                                                     　　  </w:t>
      </w:r>
      <w:r w:rsidRPr="0057406C">
        <w:rPr>
          <w:rFonts w:ascii="HG丸ｺﾞｼｯｸM-PRO" w:eastAsia="HG丸ｺﾞｼｯｸM-PRO" w:hAnsi="HG丸ｺﾞｼｯｸM-PRO" w:cs="HG丸ｺﾞｼｯｸM-PRO" w:hint="eastAsia"/>
          <w:u w:val="single"/>
        </w:rPr>
        <w:t xml:space="preserve">　　</w:t>
      </w:r>
    </w:p>
    <w:p w:rsidR="000A69FA" w:rsidRPr="0057406C" w:rsidRDefault="000A69FA" w:rsidP="000A69FA">
      <w:pPr>
        <w:spacing w:line="360" w:lineRule="auto"/>
        <w:rPr>
          <w:u w:val="single"/>
        </w:rPr>
      </w:pPr>
      <w:r w:rsidRPr="0057406C">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w:t>
      </w:r>
      <w:r w:rsidRPr="0057406C">
        <w:rPr>
          <w:rFonts w:ascii="HG丸ｺﾞｼｯｸM-PRO" w:eastAsia="HG丸ｺﾞｼｯｸM-PRO" w:hAnsi="HG丸ｺﾞｼｯｸM-PRO" w:cs="HG丸ｺﾞｼｯｸM-PRO" w:hint="eastAsia"/>
        </w:rPr>
        <w:t xml:space="preserve"> </w:t>
      </w:r>
      <w:r w:rsidRPr="0057406C">
        <w:rPr>
          <w:rFonts w:ascii="HG丸ｺﾞｼｯｸM-PRO" w:eastAsia="HG丸ｺﾞｼｯｸM-PRO" w:hAnsi="HG丸ｺﾞｼｯｸM-PRO" w:cs="HG丸ｺﾞｼｯｸM-PRO" w:hint="eastAsia"/>
          <w:u w:val="single"/>
        </w:rPr>
        <w:t>３．</w:t>
      </w:r>
      <w:r w:rsidRPr="0057406C">
        <w:rPr>
          <w:rFonts w:ascii="HG丸ｺﾞｼｯｸM-PRO" w:eastAsia="HG丸ｺﾞｼｯｸM-PRO" w:hAnsi="HG丸ｺﾞｼｯｸM-PRO" w:cs="HG丸ｺﾞｼｯｸM-PRO"/>
          <w:u w:val="single"/>
        </w:rPr>
        <w:t xml:space="preserve">                      　　　</w:t>
      </w:r>
      <w:r w:rsidRPr="0057406C">
        <w:rPr>
          <w:rFonts w:ascii="HG丸ｺﾞｼｯｸM-PRO" w:eastAsia="HG丸ｺﾞｼｯｸM-PRO" w:hAnsi="HG丸ｺﾞｼｯｸM-PRO" w:cs="HG丸ｺﾞｼｯｸM-PRO" w:hint="eastAsia"/>
          <w:u w:val="single"/>
        </w:rPr>
        <w:t xml:space="preserve">　　　</w:t>
      </w:r>
      <w:r w:rsidRPr="0057406C">
        <w:rPr>
          <w:rFonts w:ascii="HG丸ｺﾞｼｯｸM-PRO" w:eastAsia="HG丸ｺﾞｼｯｸM-PRO" w:hAnsi="HG丸ｺﾞｼｯｸM-PRO" w:cs="HG丸ｺﾞｼｯｸM-PRO"/>
          <w:u w:val="single"/>
        </w:rPr>
        <w:t xml:space="preserve">          </w:t>
      </w:r>
      <w:r>
        <w:rPr>
          <w:rFonts w:ascii="HG丸ｺﾞｼｯｸM-PRO" w:eastAsia="HG丸ｺﾞｼｯｸM-PRO" w:hAnsi="HG丸ｺﾞｼｯｸM-PRO" w:cs="HG丸ｺﾞｼｯｸM-PRO"/>
          <w:u w:val="single"/>
        </w:rPr>
        <w:t xml:space="preserve">                 </w:t>
      </w:r>
    </w:p>
    <w:tbl>
      <w:tblPr>
        <w:tblW w:w="0" w:type="auto"/>
        <w:tblInd w:w="-10" w:type="dxa"/>
        <w:tblLayout w:type="fixed"/>
        <w:tblCellMar>
          <w:left w:w="99" w:type="dxa"/>
          <w:right w:w="99" w:type="dxa"/>
        </w:tblCellMar>
        <w:tblLook w:val="0000" w:firstRow="0" w:lastRow="0" w:firstColumn="0" w:lastColumn="0" w:noHBand="0" w:noVBand="0"/>
      </w:tblPr>
      <w:tblGrid>
        <w:gridCol w:w="4777"/>
        <w:gridCol w:w="3544"/>
        <w:gridCol w:w="6852"/>
      </w:tblGrid>
      <w:tr w:rsidR="000A69FA" w:rsidTr="004E52DA">
        <w:trPr>
          <w:trHeight w:val="90"/>
        </w:trPr>
        <w:tc>
          <w:tcPr>
            <w:tcW w:w="4777" w:type="dxa"/>
            <w:tcBorders>
              <w:top w:val="single" w:sz="4" w:space="0" w:color="000000"/>
              <w:left w:val="single" w:sz="4" w:space="0" w:color="000000"/>
              <w:bottom w:val="single" w:sz="4" w:space="0" w:color="000000"/>
            </w:tcBorders>
            <w:shd w:val="clear" w:color="auto" w:fill="auto"/>
          </w:tcPr>
          <w:p w:rsidR="000A69FA" w:rsidRDefault="000A69FA" w:rsidP="004E52DA">
            <w:pPr>
              <w:jc w:val="center"/>
            </w:pPr>
            <w:r>
              <w:rPr>
                <w:rFonts w:ascii="HG丸ｺﾞｼｯｸM-PRO" w:eastAsia="HG丸ｺﾞｼｯｸM-PRO" w:hAnsi="HG丸ｺﾞｼｯｸM-PRO" w:cs="HG丸ｺﾞｼｯｸM-PRO"/>
              </w:rPr>
              <w:t>事業名</w:t>
            </w:r>
          </w:p>
        </w:tc>
        <w:tc>
          <w:tcPr>
            <w:tcW w:w="3544" w:type="dxa"/>
            <w:tcBorders>
              <w:top w:val="single" w:sz="4" w:space="0" w:color="000000"/>
              <w:left w:val="single" w:sz="4" w:space="0" w:color="000000"/>
              <w:bottom w:val="single" w:sz="4" w:space="0" w:color="000000"/>
            </w:tcBorders>
            <w:shd w:val="clear" w:color="auto" w:fill="auto"/>
          </w:tcPr>
          <w:p w:rsidR="000A69FA" w:rsidRDefault="000A69FA" w:rsidP="004E52DA">
            <w:pPr>
              <w:jc w:val="center"/>
            </w:pPr>
            <w:r>
              <w:rPr>
                <w:rFonts w:ascii="HG丸ｺﾞｼｯｸM-PRO" w:eastAsia="HG丸ｺﾞｼｯｸM-PRO" w:hAnsi="HG丸ｺﾞｼｯｸM-PRO" w:cs="HG丸ｺﾞｼｯｸM-PRO"/>
              </w:rPr>
              <w:t>施策の目標との関連</w:t>
            </w:r>
          </w:p>
        </w:tc>
        <w:tc>
          <w:tcPr>
            <w:tcW w:w="6852" w:type="dxa"/>
            <w:tcBorders>
              <w:top w:val="single" w:sz="4" w:space="0" w:color="000000"/>
              <w:left w:val="single" w:sz="4" w:space="0" w:color="000000"/>
              <w:bottom w:val="single" w:sz="4" w:space="0" w:color="000000"/>
              <w:right w:val="single" w:sz="4" w:space="0" w:color="000000"/>
            </w:tcBorders>
            <w:shd w:val="clear" w:color="auto" w:fill="auto"/>
          </w:tcPr>
          <w:p w:rsidR="000A69FA" w:rsidRDefault="000A69FA" w:rsidP="004E52DA">
            <w:pPr>
              <w:jc w:val="center"/>
            </w:pPr>
            <w:r>
              <w:rPr>
                <w:rFonts w:ascii="HG丸ｺﾞｼｯｸM-PRO" w:eastAsia="HG丸ｺﾞｼｯｸM-PRO" w:hAnsi="HG丸ｺﾞｼｯｸM-PRO" w:cs="HG丸ｺﾞｼｯｸM-PRO"/>
              </w:rPr>
              <w:t>事業の対象、実施主体</w:t>
            </w:r>
          </w:p>
        </w:tc>
      </w:tr>
      <w:tr w:rsidR="000A69FA" w:rsidTr="004E52DA">
        <w:trPr>
          <w:trHeight w:val="6621"/>
        </w:trPr>
        <w:tc>
          <w:tcPr>
            <w:tcW w:w="4777" w:type="dxa"/>
            <w:tcBorders>
              <w:top w:val="single" w:sz="4" w:space="0" w:color="000000"/>
              <w:left w:val="single" w:sz="4" w:space="0" w:color="000000"/>
              <w:bottom w:val="single" w:sz="4" w:space="0" w:color="000000"/>
            </w:tcBorders>
            <w:shd w:val="clear" w:color="auto" w:fill="auto"/>
          </w:tcPr>
          <w:p w:rsidR="000A69FA" w:rsidRDefault="000A69FA" w:rsidP="004E52DA">
            <w:pPr>
              <w:rPr>
                <w:rFonts w:ascii="HG丸ｺﾞｼｯｸM-PRO" w:eastAsia="HG丸ｺﾞｼｯｸM-PRO" w:hAnsi="HG丸ｺﾞｼｯｸM-PRO" w:cs="HG丸ｺﾞｼｯｸM-PRO"/>
              </w:rPr>
            </w:pPr>
          </w:p>
        </w:tc>
        <w:tc>
          <w:tcPr>
            <w:tcW w:w="3544" w:type="dxa"/>
            <w:tcBorders>
              <w:top w:val="single" w:sz="4" w:space="0" w:color="000000"/>
              <w:left w:val="single" w:sz="4" w:space="0" w:color="000000"/>
              <w:bottom w:val="single" w:sz="4" w:space="0" w:color="000000"/>
            </w:tcBorders>
            <w:shd w:val="clear" w:color="auto" w:fill="auto"/>
          </w:tcPr>
          <w:p w:rsidR="000A69FA" w:rsidRDefault="000A69FA" w:rsidP="004E52DA">
            <w:pPr>
              <w:snapToGrid w:val="0"/>
              <w:rPr>
                <w:rFonts w:ascii="HG丸ｺﾞｼｯｸM-PRO" w:eastAsia="HG丸ｺﾞｼｯｸM-PRO" w:hAnsi="HG丸ｺﾞｼｯｸM-PRO" w:cs="HG丸ｺﾞｼｯｸM-PRO"/>
              </w:rPr>
            </w:pPr>
          </w:p>
        </w:tc>
        <w:tc>
          <w:tcPr>
            <w:tcW w:w="6852" w:type="dxa"/>
            <w:tcBorders>
              <w:top w:val="single" w:sz="4" w:space="0" w:color="000000"/>
              <w:left w:val="single" w:sz="4" w:space="0" w:color="000000"/>
              <w:bottom w:val="single" w:sz="4" w:space="0" w:color="000000"/>
              <w:right w:val="single" w:sz="4" w:space="0" w:color="000000"/>
            </w:tcBorders>
            <w:shd w:val="clear" w:color="auto" w:fill="auto"/>
          </w:tcPr>
          <w:p w:rsidR="000A69FA" w:rsidRDefault="000A69FA" w:rsidP="004E52DA">
            <w:pPr>
              <w:snapToGrid w:val="0"/>
              <w:rPr>
                <w:rFonts w:ascii="HG丸ｺﾞｼｯｸM-PRO" w:eastAsia="HG丸ｺﾞｼｯｸM-PRO" w:hAnsi="HG丸ｺﾞｼｯｸM-PRO" w:cs="HG丸ｺﾞｼｯｸM-PRO"/>
              </w:rPr>
            </w:pPr>
          </w:p>
        </w:tc>
      </w:tr>
    </w:tbl>
    <w:p w:rsidR="000A69FA" w:rsidRDefault="000A69FA" w:rsidP="000A69FA">
      <w:pPr>
        <w:jc w:val="right"/>
        <w:rPr>
          <w:rFonts w:ascii="HG丸ｺﾞｼｯｸM-PRO" w:eastAsia="HG丸ｺﾞｼｯｸM-PRO" w:hAnsi="HG丸ｺﾞｼｯｸM-PRO" w:cs="HG丸ｺﾞｼｯｸM-PRO"/>
          <w:sz w:val="18"/>
        </w:rPr>
      </w:pPr>
      <w:r>
        <w:rPr>
          <w:rFonts w:ascii="HG丸ｺﾞｼｯｸM-PRO" w:eastAsia="HG丸ｺﾞｼｯｸM-PRO" w:hAnsi="HG丸ｺﾞｼｯｸM-PRO" w:cs="HG丸ｺﾞｼｯｸM-PRO"/>
          <w:sz w:val="18"/>
        </w:rPr>
        <w:t>〔国立保健医療科学院公衆衛生看護学部作成を一部改変〕</w:t>
      </w:r>
    </w:p>
    <w:p w:rsidR="000A69FA" w:rsidRPr="000A69FA" w:rsidRDefault="000A69FA" w:rsidP="00524D40">
      <w:pPr>
        <w:spacing w:line="20" w:lineRule="exact"/>
        <w:rPr>
          <w:rFonts w:hint="eastAsia"/>
        </w:rPr>
      </w:pPr>
    </w:p>
    <w:sectPr w:rsidR="000A69FA" w:rsidRPr="000A69FA" w:rsidSect="00467A4A">
      <w:pgSz w:w="16838" w:h="11906" w:orient="landscape" w:code="9"/>
      <w:pgMar w:top="680" w:right="680" w:bottom="680" w:left="6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02C" w:rsidRDefault="00D0002C" w:rsidP="00ED7714">
      <w:r>
        <w:separator/>
      </w:r>
    </w:p>
  </w:endnote>
  <w:endnote w:type="continuationSeparator" w:id="0">
    <w:p w:rsidR="00D0002C" w:rsidRDefault="00D0002C" w:rsidP="00ED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02C" w:rsidRDefault="00D0002C" w:rsidP="00ED7714">
      <w:r>
        <w:separator/>
      </w:r>
    </w:p>
  </w:footnote>
  <w:footnote w:type="continuationSeparator" w:id="0">
    <w:p w:rsidR="00D0002C" w:rsidRDefault="00D0002C" w:rsidP="00ED7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14"/>
    <w:rsid w:val="00021A91"/>
    <w:rsid w:val="000628CD"/>
    <w:rsid w:val="00074408"/>
    <w:rsid w:val="000A69FA"/>
    <w:rsid w:val="000B1734"/>
    <w:rsid w:val="001A31CA"/>
    <w:rsid w:val="001E0A18"/>
    <w:rsid w:val="00212DEE"/>
    <w:rsid w:val="002F588D"/>
    <w:rsid w:val="003274E0"/>
    <w:rsid w:val="00467A4A"/>
    <w:rsid w:val="004B7AC9"/>
    <w:rsid w:val="00524D40"/>
    <w:rsid w:val="005301D1"/>
    <w:rsid w:val="00543B17"/>
    <w:rsid w:val="0057406C"/>
    <w:rsid w:val="005D4E68"/>
    <w:rsid w:val="006732ED"/>
    <w:rsid w:val="006C716C"/>
    <w:rsid w:val="00724173"/>
    <w:rsid w:val="007A6EBB"/>
    <w:rsid w:val="00815E57"/>
    <w:rsid w:val="008B0E59"/>
    <w:rsid w:val="008D7E49"/>
    <w:rsid w:val="00927EF9"/>
    <w:rsid w:val="00996C2A"/>
    <w:rsid w:val="009A02C6"/>
    <w:rsid w:val="009A3317"/>
    <w:rsid w:val="009C7297"/>
    <w:rsid w:val="009E032E"/>
    <w:rsid w:val="009F5C62"/>
    <w:rsid w:val="00A36DA6"/>
    <w:rsid w:val="00B129BE"/>
    <w:rsid w:val="00B23E71"/>
    <w:rsid w:val="00B75A8B"/>
    <w:rsid w:val="00C5336D"/>
    <w:rsid w:val="00CC5901"/>
    <w:rsid w:val="00D0002C"/>
    <w:rsid w:val="00D00D0E"/>
    <w:rsid w:val="00DC0503"/>
    <w:rsid w:val="00DC3809"/>
    <w:rsid w:val="00DD1059"/>
    <w:rsid w:val="00E441D5"/>
    <w:rsid w:val="00E74B15"/>
    <w:rsid w:val="00E83873"/>
    <w:rsid w:val="00EA4EE4"/>
    <w:rsid w:val="00ED7714"/>
    <w:rsid w:val="00F31F18"/>
    <w:rsid w:val="00F637FC"/>
    <w:rsid w:val="00FF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7BC93"/>
  <w15:chartTrackingRefBased/>
  <w15:docId w15:val="{45CBA8A5-2AE8-432F-ABB7-ACDE7140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font532082">
    <w:name w:val="font532082"/>
    <w:basedOn w:val="a"/>
    <w:pPr>
      <w:spacing w:before="100" w:beforeAutospacing="1" w:after="100" w:afterAutospacing="1"/>
    </w:pPr>
    <w:rPr>
      <w:sz w:val="12"/>
      <w:szCs w:val="12"/>
    </w:rPr>
  </w:style>
  <w:style w:type="paragraph" w:customStyle="1" w:styleId="xl1532082">
    <w:name w:val="xl1532082"/>
    <w:basedOn w:val="a"/>
    <w:pPr>
      <w:spacing w:before="100" w:beforeAutospacing="1" w:after="100" w:afterAutospacing="1"/>
      <w:textAlignment w:val="center"/>
    </w:pPr>
    <w:rPr>
      <w:color w:val="000000"/>
      <w:sz w:val="22"/>
      <w:szCs w:val="22"/>
    </w:rPr>
  </w:style>
  <w:style w:type="paragraph" w:customStyle="1" w:styleId="xl6332082">
    <w:name w:val="xl6332082"/>
    <w:basedOn w:val="a"/>
    <w:pPr>
      <w:pBdr>
        <w:top w:val="single" w:sz="8" w:space="1" w:color="auto"/>
        <w:bottom w:val="single" w:sz="8" w:space="0" w:color="auto"/>
        <w:right w:val="single" w:sz="8" w:space="1" w:color="auto"/>
      </w:pBdr>
      <w:spacing w:before="100" w:beforeAutospacing="1" w:after="100" w:afterAutospacing="1"/>
      <w:jc w:val="center"/>
      <w:textAlignment w:val="center"/>
    </w:pPr>
    <w:rPr>
      <w:rFonts w:ascii="ＭＳ 明朝" w:eastAsia="ＭＳ 明朝" w:hAnsi="ＭＳ 明朝"/>
      <w:color w:val="000000"/>
      <w:sz w:val="21"/>
      <w:szCs w:val="21"/>
    </w:rPr>
  </w:style>
  <w:style w:type="paragraph" w:customStyle="1" w:styleId="xl6432082">
    <w:name w:val="xl6432082"/>
    <w:basedOn w:val="a"/>
    <w:pPr>
      <w:spacing w:before="100" w:beforeAutospacing="1" w:after="100" w:afterAutospacing="1"/>
      <w:textAlignment w:val="center"/>
    </w:pPr>
    <w:rPr>
      <w:color w:val="000000"/>
    </w:rPr>
  </w:style>
  <w:style w:type="paragraph" w:customStyle="1" w:styleId="xl6532082">
    <w:name w:val="xl6532082"/>
    <w:basedOn w:val="a"/>
    <w:pPr>
      <w:pBdr>
        <w:left w:val="single" w:sz="8" w:space="1" w:color="auto"/>
        <w:bottom w:val="single" w:sz="8" w:space="0" w:color="auto"/>
        <w:right w:val="single" w:sz="8" w:space="1" w:color="auto"/>
      </w:pBdr>
      <w:spacing w:before="100" w:beforeAutospacing="1" w:after="100" w:afterAutospacing="1"/>
      <w:jc w:val="center"/>
      <w:textAlignment w:val="center"/>
    </w:pPr>
    <w:rPr>
      <w:rFonts w:ascii="ＭＳ 明朝" w:eastAsia="ＭＳ 明朝" w:hAnsi="ＭＳ 明朝"/>
      <w:color w:val="000000"/>
      <w:sz w:val="21"/>
      <w:szCs w:val="21"/>
    </w:rPr>
  </w:style>
  <w:style w:type="paragraph" w:customStyle="1" w:styleId="xl6632082">
    <w:name w:val="xl6632082"/>
    <w:basedOn w:val="a"/>
    <w:pPr>
      <w:pBdr>
        <w:bottom w:val="single" w:sz="8" w:space="0" w:color="auto"/>
        <w:right w:val="single" w:sz="8" w:space="1" w:color="auto"/>
      </w:pBdr>
      <w:spacing w:before="100" w:beforeAutospacing="1" w:after="100" w:afterAutospacing="1"/>
      <w:jc w:val="center"/>
      <w:textAlignment w:val="center"/>
    </w:pPr>
    <w:rPr>
      <w:rFonts w:ascii="ＭＳ 明朝" w:eastAsia="ＭＳ 明朝" w:hAnsi="ＭＳ 明朝"/>
      <w:color w:val="000000"/>
      <w:sz w:val="21"/>
      <w:szCs w:val="21"/>
    </w:rPr>
  </w:style>
  <w:style w:type="paragraph" w:customStyle="1" w:styleId="xl6732082">
    <w:name w:val="xl6732082"/>
    <w:basedOn w:val="a"/>
    <w:pPr>
      <w:spacing w:before="100" w:beforeAutospacing="1" w:after="100" w:afterAutospacing="1"/>
      <w:jc w:val="center"/>
      <w:textAlignment w:val="top"/>
    </w:pPr>
    <w:rPr>
      <w:b/>
      <w:bCs/>
      <w:color w:val="000000"/>
    </w:rPr>
  </w:style>
  <w:style w:type="paragraph" w:customStyle="1" w:styleId="xl6832082">
    <w:name w:val="xl6832082"/>
    <w:basedOn w:val="a"/>
    <w:pPr>
      <w:pBdr>
        <w:top w:val="single" w:sz="8" w:space="1" w:color="auto"/>
        <w:left w:val="single" w:sz="8" w:space="1" w:color="auto"/>
      </w:pBdr>
      <w:spacing w:before="100" w:beforeAutospacing="1" w:after="100" w:afterAutospacing="1"/>
      <w:textAlignment w:val="top"/>
    </w:pPr>
    <w:rPr>
      <w:rFonts w:ascii="ＭＳ 明朝" w:eastAsia="ＭＳ 明朝" w:hAnsi="ＭＳ 明朝"/>
      <w:color w:val="000000"/>
      <w:sz w:val="21"/>
      <w:szCs w:val="21"/>
    </w:rPr>
  </w:style>
  <w:style w:type="paragraph" w:customStyle="1" w:styleId="xl6932082">
    <w:name w:val="xl6932082"/>
    <w:basedOn w:val="a"/>
    <w:pPr>
      <w:pBdr>
        <w:top w:val="single" w:sz="8" w:space="1" w:color="auto"/>
        <w:right w:val="single" w:sz="8" w:space="1" w:color="auto"/>
      </w:pBdr>
      <w:spacing w:before="100" w:beforeAutospacing="1" w:after="100" w:afterAutospacing="1"/>
      <w:textAlignment w:val="top"/>
    </w:pPr>
    <w:rPr>
      <w:rFonts w:ascii="ＭＳ 明朝" w:eastAsia="ＭＳ 明朝" w:hAnsi="ＭＳ 明朝"/>
      <w:color w:val="000000"/>
      <w:sz w:val="21"/>
      <w:szCs w:val="21"/>
    </w:rPr>
  </w:style>
  <w:style w:type="paragraph" w:customStyle="1" w:styleId="xl7032082">
    <w:name w:val="xl7032082"/>
    <w:basedOn w:val="a"/>
    <w:pPr>
      <w:pBdr>
        <w:left w:val="single" w:sz="8" w:space="1" w:color="auto"/>
      </w:pBdr>
      <w:spacing w:before="100" w:beforeAutospacing="1" w:after="100" w:afterAutospacing="1"/>
      <w:textAlignment w:val="top"/>
    </w:pPr>
    <w:rPr>
      <w:rFonts w:ascii="ＭＳ 明朝" w:eastAsia="ＭＳ 明朝" w:hAnsi="ＭＳ 明朝"/>
      <w:color w:val="000000"/>
      <w:sz w:val="21"/>
      <w:szCs w:val="21"/>
    </w:rPr>
  </w:style>
  <w:style w:type="paragraph" w:customStyle="1" w:styleId="xl7132082">
    <w:name w:val="xl7132082"/>
    <w:basedOn w:val="a"/>
    <w:pPr>
      <w:pBdr>
        <w:right w:val="single" w:sz="8" w:space="1" w:color="auto"/>
      </w:pBdr>
      <w:spacing w:before="100" w:beforeAutospacing="1" w:after="100" w:afterAutospacing="1"/>
      <w:textAlignment w:val="top"/>
    </w:pPr>
    <w:rPr>
      <w:rFonts w:ascii="ＭＳ 明朝" w:eastAsia="ＭＳ 明朝" w:hAnsi="ＭＳ 明朝"/>
      <w:color w:val="000000"/>
      <w:sz w:val="21"/>
      <w:szCs w:val="21"/>
    </w:rPr>
  </w:style>
  <w:style w:type="paragraph" w:customStyle="1" w:styleId="xl7232082">
    <w:name w:val="xl7232082"/>
    <w:basedOn w:val="a"/>
    <w:pPr>
      <w:pBdr>
        <w:left w:val="single" w:sz="8" w:space="1" w:color="auto"/>
        <w:bottom w:val="single" w:sz="8" w:space="0" w:color="auto"/>
      </w:pBdr>
      <w:spacing w:before="100" w:beforeAutospacing="1" w:after="100" w:afterAutospacing="1"/>
      <w:textAlignment w:val="top"/>
    </w:pPr>
    <w:rPr>
      <w:rFonts w:ascii="ＭＳ 明朝" w:eastAsia="ＭＳ 明朝" w:hAnsi="ＭＳ 明朝"/>
      <w:color w:val="000000"/>
      <w:sz w:val="21"/>
      <w:szCs w:val="21"/>
    </w:rPr>
  </w:style>
  <w:style w:type="paragraph" w:customStyle="1" w:styleId="xl7332082">
    <w:name w:val="xl7332082"/>
    <w:basedOn w:val="a"/>
    <w:pPr>
      <w:pBdr>
        <w:bottom w:val="single" w:sz="8" w:space="0" w:color="auto"/>
        <w:right w:val="single" w:sz="8" w:space="1" w:color="auto"/>
      </w:pBdr>
      <w:spacing w:before="100" w:beforeAutospacing="1" w:after="100" w:afterAutospacing="1"/>
      <w:textAlignment w:val="top"/>
    </w:pPr>
    <w:rPr>
      <w:rFonts w:ascii="ＭＳ 明朝" w:eastAsia="ＭＳ 明朝" w:hAnsi="ＭＳ 明朝"/>
      <w:color w:val="000000"/>
      <w:sz w:val="21"/>
      <w:szCs w:val="21"/>
    </w:rPr>
  </w:style>
  <w:style w:type="paragraph" w:customStyle="1" w:styleId="xl7432082">
    <w:name w:val="xl7432082"/>
    <w:basedOn w:val="a"/>
    <w:pPr>
      <w:pBdr>
        <w:top w:val="single" w:sz="8" w:space="1" w:color="000000"/>
        <w:left w:val="single" w:sz="8" w:space="1" w:color="000000"/>
      </w:pBdr>
      <w:spacing w:before="100" w:beforeAutospacing="1" w:after="100" w:afterAutospacing="1"/>
      <w:textAlignment w:val="top"/>
    </w:pPr>
    <w:rPr>
      <w:rFonts w:ascii="ＭＳ 明朝" w:eastAsia="ＭＳ 明朝" w:hAnsi="ＭＳ 明朝"/>
      <w:color w:val="000000"/>
      <w:sz w:val="21"/>
      <w:szCs w:val="21"/>
    </w:rPr>
  </w:style>
  <w:style w:type="paragraph" w:customStyle="1" w:styleId="xl7532082">
    <w:name w:val="xl7532082"/>
    <w:basedOn w:val="a"/>
    <w:pPr>
      <w:pBdr>
        <w:top w:val="single" w:sz="8" w:space="1" w:color="000000"/>
      </w:pBdr>
      <w:spacing w:before="100" w:beforeAutospacing="1" w:after="100" w:afterAutospacing="1"/>
      <w:textAlignment w:val="top"/>
    </w:pPr>
    <w:rPr>
      <w:rFonts w:ascii="ＭＳ 明朝" w:eastAsia="ＭＳ 明朝" w:hAnsi="ＭＳ 明朝"/>
      <w:color w:val="000000"/>
      <w:sz w:val="21"/>
      <w:szCs w:val="21"/>
    </w:rPr>
  </w:style>
  <w:style w:type="paragraph" w:customStyle="1" w:styleId="xl7632082">
    <w:name w:val="xl7632082"/>
    <w:basedOn w:val="a"/>
    <w:pPr>
      <w:spacing w:before="100" w:beforeAutospacing="1" w:after="100" w:afterAutospacing="1"/>
      <w:jc w:val="right"/>
      <w:textAlignment w:val="top"/>
    </w:pPr>
    <w:rPr>
      <w:b/>
      <w:bCs/>
      <w:color w:val="000000"/>
    </w:rPr>
  </w:style>
  <w:style w:type="paragraph" w:customStyle="1" w:styleId="xl7732082">
    <w:name w:val="xl7732082"/>
    <w:basedOn w:val="a"/>
    <w:pPr>
      <w:spacing w:before="100" w:beforeAutospacing="1" w:after="100" w:afterAutospacing="1"/>
      <w:jc w:val="center"/>
      <w:textAlignment w:val="top"/>
    </w:pPr>
    <w:rPr>
      <w:b/>
      <w:bCs/>
      <w:color w:val="000000"/>
    </w:rPr>
  </w:style>
  <w:style w:type="paragraph" w:customStyle="1" w:styleId="xl7832082">
    <w:name w:val="xl7832082"/>
    <w:basedOn w:val="a"/>
    <w:pPr>
      <w:pBdr>
        <w:top w:val="single" w:sz="8" w:space="1" w:color="auto"/>
        <w:left w:val="single" w:sz="8" w:space="1" w:color="auto"/>
        <w:right w:val="single" w:sz="8" w:space="1" w:color="auto"/>
      </w:pBdr>
      <w:spacing w:before="100" w:beforeAutospacing="1" w:after="100" w:afterAutospacing="1"/>
      <w:textAlignment w:val="top"/>
    </w:pPr>
    <w:rPr>
      <w:rFonts w:ascii="ＭＳ 明朝" w:eastAsia="ＭＳ 明朝" w:hAnsi="ＭＳ 明朝"/>
      <w:color w:val="000000"/>
      <w:sz w:val="21"/>
      <w:szCs w:val="21"/>
    </w:rPr>
  </w:style>
  <w:style w:type="paragraph" w:customStyle="1" w:styleId="xl7932082">
    <w:name w:val="xl7932082"/>
    <w:basedOn w:val="a"/>
    <w:pPr>
      <w:pBdr>
        <w:left w:val="single" w:sz="8" w:space="1" w:color="auto"/>
        <w:bottom w:val="single" w:sz="8" w:space="0" w:color="auto"/>
        <w:right w:val="single" w:sz="8" w:space="1" w:color="auto"/>
      </w:pBdr>
      <w:spacing w:before="100" w:beforeAutospacing="1" w:after="100" w:afterAutospacing="1"/>
      <w:textAlignment w:val="top"/>
    </w:pPr>
    <w:rPr>
      <w:rFonts w:ascii="ＭＳ 明朝" w:eastAsia="ＭＳ 明朝" w:hAnsi="ＭＳ 明朝"/>
      <w:color w:val="000000"/>
      <w:sz w:val="21"/>
      <w:szCs w:val="21"/>
    </w:rPr>
  </w:style>
  <w:style w:type="paragraph" w:styleId="a3">
    <w:name w:val="header"/>
    <w:basedOn w:val="a"/>
    <w:link w:val="a4"/>
    <w:uiPriority w:val="99"/>
    <w:unhideWhenUsed/>
    <w:rsid w:val="00ED7714"/>
    <w:pPr>
      <w:tabs>
        <w:tab w:val="center" w:pos="4252"/>
        <w:tab w:val="right" w:pos="8504"/>
      </w:tabs>
      <w:snapToGrid w:val="0"/>
    </w:pPr>
  </w:style>
  <w:style w:type="character" w:customStyle="1" w:styleId="a4">
    <w:name w:val="ヘッダー (文字)"/>
    <w:basedOn w:val="a0"/>
    <w:link w:val="a3"/>
    <w:uiPriority w:val="99"/>
    <w:rsid w:val="00ED7714"/>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ED7714"/>
    <w:pPr>
      <w:tabs>
        <w:tab w:val="center" w:pos="4252"/>
        <w:tab w:val="right" w:pos="8504"/>
      </w:tabs>
      <w:snapToGrid w:val="0"/>
    </w:pPr>
  </w:style>
  <w:style w:type="character" w:customStyle="1" w:styleId="a6">
    <w:name w:val="フッター (文字)"/>
    <w:basedOn w:val="a0"/>
    <w:link w:val="a5"/>
    <w:uiPriority w:val="99"/>
    <w:rsid w:val="00ED7714"/>
    <w:rPr>
      <w:rFonts w:ascii="ＭＳ Ｐゴシック" w:eastAsia="ＭＳ Ｐゴシック" w:hAnsi="ＭＳ Ｐゴシック" w:cs="ＭＳ Ｐゴシック"/>
      <w:sz w:val="24"/>
      <w:szCs w:val="24"/>
    </w:rPr>
  </w:style>
  <w:style w:type="paragraph" w:styleId="a7">
    <w:name w:val="Balloon Text"/>
    <w:basedOn w:val="a"/>
    <w:link w:val="a8"/>
    <w:uiPriority w:val="99"/>
    <w:semiHidden/>
    <w:unhideWhenUsed/>
    <w:rsid w:val="00524D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4D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E74E3-5FDB-4716-ACA1-564C3638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1127</Words>
  <Characters>896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JAPHN</dc:creator>
  <cp:keywords/>
  <dc:description/>
  <cp:lastModifiedBy>磯濱　亜矢子</cp:lastModifiedBy>
  <cp:revision>4</cp:revision>
  <cp:lastPrinted>2023-04-24T01:00:00Z</cp:lastPrinted>
  <dcterms:created xsi:type="dcterms:W3CDTF">2023-04-24T01:13:00Z</dcterms:created>
  <dcterms:modified xsi:type="dcterms:W3CDTF">2023-04-26T05:44:00Z</dcterms:modified>
</cp:coreProperties>
</file>